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C80770" w14:textId="77777777" w:rsidR="00DD14EC" w:rsidRDefault="00DD14EC" w:rsidP="00BC1118">
      <w:pPr>
        <w:spacing w:after="0" w:line="276" w:lineRule="auto"/>
        <w:jc w:val="center"/>
        <w:rPr>
          <w:color w:val="76923C" w:themeColor="accent3" w:themeShade="BF"/>
        </w:rPr>
      </w:pPr>
      <w:bookmarkStart w:id="0" w:name="_Hlk131072378"/>
    </w:p>
    <w:p w14:paraId="2AA4A923" w14:textId="77777777" w:rsidR="00DD14EC" w:rsidRDefault="00DD14EC" w:rsidP="00BC1118">
      <w:pPr>
        <w:spacing w:after="0" w:line="276" w:lineRule="auto"/>
        <w:jc w:val="center"/>
        <w:rPr>
          <w:color w:val="76923C" w:themeColor="accent3" w:themeShade="BF"/>
        </w:rPr>
      </w:pPr>
    </w:p>
    <w:p w14:paraId="3EFFD40C" w14:textId="77777777" w:rsidR="00DD14EC" w:rsidRDefault="00DD14EC" w:rsidP="00BC1118">
      <w:pPr>
        <w:spacing w:after="0" w:line="276" w:lineRule="auto"/>
        <w:jc w:val="center"/>
        <w:rPr>
          <w:color w:val="76923C" w:themeColor="accent3" w:themeShade="BF"/>
        </w:rPr>
      </w:pPr>
    </w:p>
    <w:p w14:paraId="20690150" w14:textId="77777777" w:rsidR="00DD14EC" w:rsidRDefault="00DD14EC" w:rsidP="00BC1118">
      <w:pPr>
        <w:spacing w:after="0" w:line="276" w:lineRule="auto"/>
        <w:jc w:val="center"/>
        <w:rPr>
          <w:color w:val="76923C" w:themeColor="accent3" w:themeShade="BF"/>
        </w:rPr>
      </w:pPr>
    </w:p>
    <w:p w14:paraId="5445BA5B" w14:textId="77777777" w:rsidR="00DD14EC" w:rsidRDefault="00DD14EC" w:rsidP="00BC1118">
      <w:pPr>
        <w:spacing w:after="0" w:line="276" w:lineRule="auto"/>
        <w:jc w:val="center"/>
        <w:rPr>
          <w:color w:val="76923C" w:themeColor="accent3" w:themeShade="BF"/>
        </w:rPr>
      </w:pPr>
    </w:p>
    <w:p w14:paraId="2B0CB6BC" w14:textId="77777777" w:rsidR="00DD14EC" w:rsidRPr="002E6458" w:rsidRDefault="00DD14EC" w:rsidP="00BC1118">
      <w:pPr>
        <w:spacing w:after="0" w:line="276" w:lineRule="auto"/>
        <w:jc w:val="center"/>
        <w:rPr>
          <w:rFonts w:cstheme="majorHAnsi"/>
          <w:b/>
          <w:bCs/>
          <w:color w:val="3C8B49"/>
          <w:sz w:val="56"/>
          <w:szCs w:val="56"/>
        </w:rPr>
      </w:pPr>
    </w:p>
    <w:p w14:paraId="424186E8" w14:textId="77777777" w:rsidR="002E6458" w:rsidRPr="002E6458" w:rsidRDefault="002E6458" w:rsidP="002E6458">
      <w:pPr>
        <w:spacing w:after="0" w:line="276" w:lineRule="auto"/>
        <w:jc w:val="center"/>
        <w:rPr>
          <w:rFonts w:cstheme="majorHAnsi"/>
          <w:b/>
          <w:bCs/>
          <w:color w:val="3C8B49"/>
          <w:sz w:val="56"/>
          <w:szCs w:val="56"/>
        </w:rPr>
      </w:pPr>
      <w:r w:rsidRPr="002E6458">
        <w:rPr>
          <w:rFonts w:cstheme="majorHAnsi"/>
          <w:b/>
          <w:bCs/>
          <w:color w:val="3C8B49"/>
          <w:sz w:val="56"/>
          <w:szCs w:val="56"/>
        </w:rPr>
        <w:t>Infectiepreventieweek 2023</w:t>
      </w:r>
    </w:p>
    <w:p w14:paraId="66E13D22" w14:textId="77777777" w:rsidR="002E6458" w:rsidRPr="002E6458" w:rsidRDefault="002E6458" w:rsidP="002E6458">
      <w:pPr>
        <w:spacing w:after="0" w:line="276" w:lineRule="auto"/>
        <w:jc w:val="center"/>
        <w:rPr>
          <w:rFonts w:cstheme="majorHAnsi"/>
          <w:b/>
          <w:bCs/>
          <w:color w:val="3C8B49"/>
          <w:sz w:val="56"/>
          <w:szCs w:val="56"/>
        </w:rPr>
      </w:pPr>
    </w:p>
    <w:p w14:paraId="69F32CCC" w14:textId="77777777" w:rsidR="002E6458" w:rsidRPr="002E6458" w:rsidRDefault="002E6458" w:rsidP="002E6458">
      <w:pPr>
        <w:spacing w:after="0" w:line="276" w:lineRule="auto"/>
        <w:jc w:val="center"/>
        <w:rPr>
          <w:rFonts w:cstheme="majorHAnsi"/>
          <w:b/>
          <w:bCs/>
          <w:color w:val="3C8B49"/>
          <w:sz w:val="56"/>
          <w:szCs w:val="56"/>
        </w:rPr>
      </w:pPr>
      <w:r w:rsidRPr="002E6458">
        <w:rPr>
          <w:rFonts w:cstheme="majorHAnsi"/>
          <w:b/>
          <w:bCs/>
          <w:color w:val="3C8B49"/>
          <w:sz w:val="56"/>
          <w:szCs w:val="56"/>
        </w:rPr>
        <w:t>Actiepakket</w:t>
      </w:r>
    </w:p>
    <w:p w14:paraId="310A7A15" w14:textId="77777777" w:rsidR="002E6458" w:rsidRPr="002E6458" w:rsidRDefault="002E6458" w:rsidP="002E6458">
      <w:pPr>
        <w:spacing w:after="0" w:line="276" w:lineRule="auto"/>
        <w:jc w:val="center"/>
        <w:rPr>
          <w:rFonts w:cstheme="majorHAnsi"/>
          <w:b/>
          <w:bCs/>
          <w:color w:val="FF0000"/>
          <w:sz w:val="56"/>
          <w:szCs w:val="56"/>
        </w:rPr>
      </w:pPr>
    </w:p>
    <w:p w14:paraId="79FA47A6" w14:textId="77777777" w:rsidR="002E6458" w:rsidRPr="002E6458" w:rsidRDefault="002E6458" w:rsidP="002E6458">
      <w:pPr>
        <w:jc w:val="center"/>
        <w:rPr>
          <w:rFonts w:cstheme="majorHAnsi"/>
          <w:b/>
          <w:bCs/>
          <w:color w:val="3C8B49"/>
          <w:sz w:val="56"/>
          <w:szCs w:val="56"/>
        </w:rPr>
      </w:pPr>
      <w:r w:rsidRPr="002E6458">
        <w:rPr>
          <w:rFonts w:cstheme="majorHAnsi"/>
          <w:b/>
          <w:bCs/>
          <w:color w:val="3C8B49"/>
          <w:sz w:val="56"/>
          <w:szCs w:val="56"/>
        </w:rPr>
        <w:t>Verpleeg- en Verzorgingshuizen</w:t>
      </w:r>
    </w:p>
    <w:p w14:paraId="119BAB36" w14:textId="77777777" w:rsidR="002E6458" w:rsidRPr="002E6458" w:rsidRDefault="002E6458" w:rsidP="002E6458">
      <w:pPr>
        <w:jc w:val="center"/>
        <w:rPr>
          <w:rFonts w:cstheme="majorHAnsi"/>
          <w:b/>
          <w:bCs/>
          <w:color w:val="3C8B49"/>
          <w:sz w:val="56"/>
          <w:szCs w:val="56"/>
        </w:rPr>
      </w:pPr>
      <w:r w:rsidRPr="002E6458">
        <w:rPr>
          <w:rFonts w:cstheme="majorHAnsi"/>
          <w:b/>
          <w:bCs/>
          <w:color w:val="3C8B49"/>
          <w:sz w:val="56"/>
          <w:szCs w:val="56"/>
        </w:rPr>
        <w:t>&amp;</w:t>
      </w:r>
    </w:p>
    <w:p w14:paraId="1C03EC7E" w14:textId="77777777" w:rsidR="002E6458" w:rsidRPr="002E6458" w:rsidRDefault="002E6458" w:rsidP="002E6458">
      <w:pPr>
        <w:jc w:val="center"/>
        <w:rPr>
          <w:rFonts w:cstheme="majorHAnsi"/>
          <w:b/>
          <w:bCs/>
          <w:color w:val="3C8B49"/>
          <w:sz w:val="56"/>
          <w:szCs w:val="56"/>
        </w:rPr>
      </w:pPr>
      <w:r w:rsidRPr="002E6458">
        <w:rPr>
          <w:rFonts w:cstheme="majorHAnsi"/>
          <w:b/>
          <w:bCs/>
          <w:color w:val="3C8B49"/>
          <w:sz w:val="56"/>
          <w:szCs w:val="56"/>
        </w:rPr>
        <w:t>Thuiszorg</w:t>
      </w:r>
    </w:p>
    <w:p w14:paraId="0AB0EA78" w14:textId="265CE972" w:rsidR="00BE0D72" w:rsidRDefault="00BE0D72" w:rsidP="00BC1118">
      <w:pPr>
        <w:spacing w:after="0" w:line="276" w:lineRule="auto"/>
        <w:rPr>
          <w:rFonts w:eastAsiaTheme="majorEastAsia" w:cstheme="majorBidi"/>
          <w:color w:val="76923C" w:themeColor="accent3" w:themeShade="BF"/>
          <w:sz w:val="32"/>
          <w:szCs w:val="32"/>
        </w:rPr>
      </w:pPr>
    </w:p>
    <w:p w14:paraId="57CB55D4" w14:textId="77777777" w:rsidR="00DD14EC" w:rsidRDefault="00DD14EC" w:rsidP="00BC1118">
      <w:pPr>
        <w:spacing w:after="0" w:line="276" w:lineRule="auto"/>
        <w:rPr>
          <w:rFonts w:eastAsiaTheme="majorEastAsia" w:cstheme="majorBidi"/>
          <w:color w:val="76923C" w:themeColor="accent3" w:themeShade="BF"/>
          <w:sz w:val="32"/>
          <w:szCs w:val="32"/>
        </w:rPr>
      </w:pPr>
      <w:r>
        <w:rPr>
          <w:color w:val="76923C" w:themeColor="accent3" w:themeShade="BF"/>
        </w:rPr>
        <w:br w:type="page"/>
      </w:r>
    </w:p>
    <w:bookmarkEnd w:id="0"/>
    <w:p w14:paraId="234B0212" w14:textId="77777777" w:rsidR="006F4F2A" w:rsidRDefault="006F4F2A" w:rsidP="00BC1118">
      <w:pPr>
        <w:pStyle w:val="Kop1"/>
        <w:spacing w:before="0" w:line="276" w:lineRule="auto"/>
        <w:rPr>
          <w:rFonts w:cstheme="majorHAnsi"/>
          <w:color w:val="3C8B49"/>
          <w:sz w:val="28"/>
          <w:szCs w:val="28"/>
        </w:rPr>
      </w:pPr>
    </w:p>
    <w:p w14:paraId="6F4C56BC" w14:textId="5A0595A7" w:rsidR="00E80918" w:rsidRPr="00E80918" w:rsidRDefault="00E80918" w:rsidP="00BC1118">
      <w:pPr>
        <w:pStyle w:val="Kop1"/>
        <w:spacing w:before="0" w:line="276" w:lineRule="auto"/>
        <w:rPr>
          <w:rFonts w:cstheme="majorHAnsi"/>
          <w:color w:val="3C8B49"/>
          <w:sz w:val="28"/>
          <w:szCs w:val="28"/>
        </w:rPr>
      </w:pPr>
      <w:r w:rsidRPr="00E80918">
        <w:rPr>
          <w:rFonts w:cstheme="majorHAnsi"/>
          <w:color w:val="3C8B49"/>
          <w:sz w:val="28"/>
          <w:szCs w:val="28"/>
        </w:rPr>
        <w:t>De infectiepreventieweek</w:t>
      </w:r>
    </w:p>
    <w:p w14:paraId="5EA84F26" w14:textId="77777777" w:rsidR="00E80918" w:rsidRPr="00E80918" w:rsidRDefault="00E80918" w:rsidP="00BC1118">
      <w:pPr>
        <w:spacing w:after="0" w:line="276" w:lineRule="auto"/>
        <w:rPr>
          <w:rFonts w:cstheme="majorHAnsi"/>
        </w:rPr>
      </w:pPr>
      <w:r w:rsidRPr="00E80918">
        <w:rPr>
          <w:rFonts w:eastAsia="Calibri" w:cstheme="majorHAnsi"/>
          <w:color w:val="000000" w:themeColor="text1"/>
        </w:rPr>
        <w:t xml:space="preserve">De infectiepreventieweek is dit jaar van 22 tot 26 mei. Elke dag lichten we een ander onderwerp rondom infectiepreventie. </w:t>
      </w:r>
      <w:r w:rsidRPr="00E80918">
        <w:rPr>
          <w:rFonts w:cstheme="majorHAnsi"/>
        </w:rPr>
        <w:t xml:space="preserve">Leer deze week meer over basishygiëne, uitbraakmanagement, reiniging en desinfectie, preventiemaatregelen en gedragsverandering.  </w:t>
      </w:r>
    </w:p>
    <w:p w14:paraId="79F15186" w14:textId="77777777" w:rsidR="00E80918" w:rsidRPr="00E80918" w:rsidRDefault="00E80918" w:rsidP="00BC1118">
      <w:pPr>
        <w:spacing w:after="0" w:line="276" w:lineRule="auto"/>
        <w:rPr>
          <w:rFonts w:cstheme="majorHAnsi"/>
        </w:rPr>
      </w:pPr>
    </w:p>
    <w:p w14:paraId="39D17106" w14:textId="77777777" w:rsidR="00E80918" w:rsidRPr="00E80918" w:rsidRDefault="00E80918" w:rsidP="00BC1118">
      <w:pPr>
        <w:spacing w:after="0" w:line="276" w:lineRule="auto"/>
        <w:rPr>
          <w:rFonts w:cstheme="majorHAnsi"/>
        </w:rPr>
      </w:pPr>
      <w:r w:rsidRPr="00E80918">
        <w:rPr>
          <w:rFonts w:eastAsia="Calibri" w:cstheme="majorHAnsi"/>
          <w:color w:val="000000" w:themeColor="text1"/>
        </w:rPr>
        <w:t xml:space="preserve">Op de website </w:t>
      </w:r>
      <w:hyperlink r:id="rId11" w:history="1">
        <w:r w:rsidRPr="00E80918">
          <w:rPr>
            <w:rStyle w:val="Hyperlink"/>
            <w:rFonts w:eastAsia="Calibri" w:cstheme="majorHAnsi"/>
          </w:rPr>
          <w:t>www.infectiepreventieweek.nl</w:t>
        </w:r>
      </w:hyperlink>
      <w:r w:rsidRPr="00E80918">
        <w:rPr>
          <w:rFonts w:eastAsia="Calibri" w:cstheme="majorHAnsi"/>
          <w:color w:val="000000" w:themeColor="text1"/>
        </w:rPr>
        <w:t xml:space="preserve"> vind je informatie over al deze onderwerpen. Je vindt er filmpjes, informatie over het programma en achtergrond bij de thema’s. </w:t>
      </w:r>
      <w:r w:rsidRPr="00E80918">
        <w:rPr>
          <w:rFonts w:cstheme="majorHAnsi"/>
        </w:rPr>
        <w:t xml:space="preserve">Op pagina 3 van dit actiepakket staat een overzicht van de </w:t>
      </w:r>
      <w:proofErr w:type="spellStart"/>
      <w:r w:rsidRPr="00E80918">
        <w:rPr>
          <w:rFonts w:cstheme="majorHAnsi"/>
        </w:rPr>
        <w:t>webinars</w:t>
      </w:r>
      <w:proofErr w:type="spellEnd"/>
      <w:r w:rsidRPr="00E80918">
        <w:rPr>
          <w:rFonts w:cstheme="majorHAnsi"/>
        </w:rPr>
        <w:t xml:space="preserve"> en online activiteiten. </w:t>
      </w:r>
    </w:p>
    <w:p w14:paraId="32E9CA06" w14:textId="77777777" w:rsidR="00E80918" w:rsidRPr="00E80918" w:rsidRDefault="00E80918" w:rsidP="00BC1118">
      <w:pPr>
        <w:spacing w:after="0" w:line="276" w:lineRule="auto"/>
        <w:rPr>
          <w:rFonts w:cstheme="majorHAnsi"/>
        </w:rPr>
      </w:pPr>
    </w:p>
    <w:p w14:paraId="4DF80FA9" w14:textId="60CBCD4C" w:rsidR="00E80918" w:rsidRPr="00E80918" w:rsidRDefault="00E80918" w:rsidP="00BC1118">
      <w:pPr>
        <w:spacing w:after="0" w:line="276" w:lineRule="auto"/>
        <w:rPr>
          <w:rFonts w:cstheme="majorHAnsi"/>
        </w:rPr>
      </w:pPr>
      <w:r w:rsidRPr="00E80918">
        <w:rPr>
          <w:rFonts w:cstheme="majorHAnsi"/>
        </w:rPr>
        <w:t xml:space="preserve">Wil je op de hoogte te blijven van alle (ook regionale) activiteiten, houd dan de sociale media van jouw zorgnetwerk goed in de gaten. </w:t>
      </w:r>
      <w:r w:rsidR="00040508" w:rsidRPr="000D1D37">
        <w:rPr>
          <w:rFonts w:cstheme="minorHAnsi"/>
        </w:rPr>
        <w:t xml:space="preserve">Je vindt ze op </w:t>
      </w:r>
      <w:hyperlink r:id="rId12" w:history="1">
        <w:r w:rsidR="00040508" w:rsidRPr="000D1D37">
          <w:rPr>
            <w:rStyle w:val="Hyperlink"/>
            <w:rFonts w:cstheme="minorHAnsi"/>
          </w:rPr>
          <w:t>www.zorgnetwerkenabr.nl/over-de-zorgnetwerken</w:t>
        </w:r>
      </w:hyperlink>
      <w:r w:rsidR="00040508" w:rsidRPr="000D1D37">
        <w:rPr>
          <w:rFonts w:cstheme="minorHAnsi"/>
        </w:rPr>
        <w:t>.</w:t>
      </w:r>
    </w:p>
    <w:p w14:paraId="407DAB2C" w14:textId="77777777" w:rsidR="00E80918" w:rsidRPr="00E80918" w:rsidRDefault="00E80918" w:rsidP="00BC1118">
      <w:pPr>
        <w:spacing w:after="0" w:line="276" w:lineRule="auto"/>
        <w:rPr>
          <w:rFonts w:cstheme="majorHAnsi"/>
        </w:rPr>
      </w:pPr>
    </w:p>
    <w:tbl>
      <w:tblPr>
        <w:tblStyle w:val="Tabelrast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DE9D9" w:themeFill="accent6" w:themeFillTint="33"/>
        <w:tblLook w:val="04A0" w:firstRow="1" w:lastRow="0" w:firstColumn="1" w:lastColumn="0" w:noHBand="0" w:noVBand="1"/>
      </w:tblPr>
      <w:tblGrid>
        <w:gridCol w:w="9865"/>
      </w:tblGrid>
      <w:tr w:rsidR="00E80918" w:rsidRPr="00E80918" w14:paraId="54B00C05" w14:textId="77777777" w:rsidTr="00E80918">
        <w:trPr>
          <w:trHeight w:val="889"/>
        </w:trPr>
        <w:tc>
          <w:tcPr>
            <w:tcW w:w="0" w:type="auto"/>
            <w:shd w:val="clear" w:color="auto" w:fill="EAF1DD" w:themeFill="accent3" w:themeFillTint="33"/>
          </w:tcPr>
          <w:p w14:paraId="301C9C97" w14:textId="5D375D79" w:rsidR="00E80918" w:rsidRPr="00E80918" w:rsidRDefault="00040508" w:rsidP="00BC1118">
            <w:pPr>
              <w:spacing w:line="276" w:lineRule="auto"/>
              <w:rPr>
                <w:rFonts w:cstheme="majorHAnsi"/>
                <w:sz w:val="22"/>
                <w:szCs w:val="22"/>
              </w:rPr>
            </w:pPr>
            <w:r w:rsidRPr="000D1D37">
              <w:rPr>
                <w:rFonts w:cstheme="minorHAnsi"/>
                <w:color w:val="000000" w:themeColor="text1"/>
                <w:sz w:val="22"/>
                <w:szCs w:val="22"/>
              </w:rPr>
              <w:t xml:space="preserve">Je kunt ook in de prijzen vallen! Speel mee met 'raad het object'. </w:t>
            </w:r>
            <w:r w:rsidRPr="000D1D37">
              <w:rPr>
                <w:rFonts w:cstheme="minorHAnsi"/>
                <w:sz w:val="22"/>
                <w:szCs w:val="22"/>
              </w:rPr>
              <w:t xml:space="preserve">Elke dag komt een nieuwe foto online te staan op </w:t>
            </w:r>
            <w:hyperlink r:id="rId13" w:history="1">
              <w:r w:rsidRPr="000D1D37">
                <w:rPr>
                  <w:rStyle w:val="Hyperlink"/>
                  <w:rFonts w:cstheme="minorHAnsi"/>
                  <w:sz w:val="22"/>
                  <w:szCs w:val="22"/>
                </w:rPr>
                <w:t>www.infectiepreventieweek.nl</w:t>
              </w:r>
            </w:hyperlink>
            <w:r w:rsidRPr="000D1D37">
              <w:rPr>
                <w:rFonts w:cstheme="minorHAnsi"/>
                <w:sz w:val="22"/>
                <w:szCs w:val="22"/>
              </w:rPr>
              <w:t>. Raad wat er op de foto staat en wie weet win je een leuke prijs.</w:t>
            </w:r>
          </w:p>
        </w:tc>
      </w:tr>
    </w:tbl>
    <w:p w14:paraId="00C9FA61" w14:textId="77777777" w:rsidR="00E80918" w:rsidRPr="00E80918" w:rsidRDefault="00E80918" w:rsidP="00BC1118">
      <w:pPr>
        <w:pStyle w:val="Kop1"/>
        <w:spacing w:before="0" w:line="276" w:lineRule="auto"/>
        <w:rPr>
          <w:rFonts w:cstheme="majorHAnsi"/>
          <w:color w:val="3C8B49"/>
          <w:sz w:val="24"/>
          <w:szCs w:val="24"/>
        </w:rPr>
      </w:pPr>
    </w:p>
    <w:p w14:paraId="5F97178E" w14:textId="77777777" w:rsidR="00E80918" w:rsidRPr="00E80918" w:rsidRDefault="00E80918" w:rsidP="00BC1118">
      <w:pPr>
        <w:pStyle w:val="Kop1"/>
        <w:spacing w:before="0" w:line="276" w:lineRule="auto"/>
        <w:rPr>
          <w:rFonts w:cstheme="majorHAnsi"/>
          <w:color w:val="3C8B49"/>
          <w:sz w:val="28"/>
          <w:szCs w:val="28"/>
        </w:rPr>
      </w:pPr>
      <w:r w:rsidRPr="00E80918">
        <w:rPr>
          <w:rFonts w:cstheme="majorHAnsi"/>
          <w:color w:val="3C8B49"/>
          <w:sz w:val="28"/>
          <w:szCs w:val="28"/>
        </w:rPr>
        <w:t>Het actiepakket</w:t>
      </w:r>
    </w:p>
    <w:p w14:paraId="426F84E5" w14:textId="50F404C5" w:rsidR="00E80918" w:rsidRPr="00E80918" w:rsidRDefault="00E80918" w:rsidP="00BC1118">
      <w:pPr>
        <w:spacing w:after="0" w:line="276" w:lineRule="auto"/>
        <w:rPr>
          <w:rFonts w:cstheme="majorHAnsi"/>
        </w:rPr>
      </w:pPr>
      <w:r w:rsidRPr="00E80918">
        <w:rPr>
          <w:rFonts w:cstheme="majorHAnsi"/>
        </w:rPr>
        <w:t>Dit actiepakket is ontworpen om jullie meer bewust te maken van infectiepreventie. De belangrijkste maatregelen zijn samengevat en er zijn opdrachten om samen met je collega’s uit te voeren. We raden je aan om dit actiepakket op een gezamenlijke plek neer te leggen, bijvoorbeeld bij de lunchtafel. Zo kunnen alle collega’s meedoen.</w:t>
      </w:r>
    </w:p>
    <w:p w14:paraId="4B4A101F" w14:textId="77777777" w:rsidR="00E80918" w:rsidRPr="00E80918" w:rsidRDefault="00E80918" w:rsidP="00BC1118">
      <w:pPr>
        <w:spacing w:after="0" w:line="276" w:lineRule="auto"/>
        <w:rPr>
          <w:rFonts w:cstheme="majorHAnsi"/>
        </w:rPr>
      </w:pPr>
    </w:p>
    <w:p w14:paraId="73594150" w14:textId="77777777" w:rsidR="00E80918" w:rsidRPr="00E80918" w:rsidRDefault="00E80918" w:rsidP="00BC1118">
      <w:pPr>
        <w:spacing w:after="0" w:line="276" w:lineRule="auto"/>
        <w:rPr>
          <w:rFonts w:cstheme="majorHAnsi"/>
        </w:rPr>
      </w:pPr>
      <w:r w:rsidRPr="00E80918">
        <w:rPr>
          <w:rFonts w:cstheme="majorHAnsi"/>
        </w:rPr>
        <w:t xml:space="preserve">Is het niet mogelijk om de opdrachten door te nemen? Of zijn er veel parttime werknemers? Je kan de opdrachten ook prima verdelen over meerdere weken. </w:t>
      </w:r>
    </w:p>
    <w:p w14:paraId="52F8C2FE" w14:textId="77777777" w:rsidR="00BC1118" w:rsidRPr="00B86210" w:rsidRDefault="00BC1118" w:rsidP="00BC1118">
      <w:pPr>
        <w:spacing w:after="0" w:line="276" w:lineRule="auto"/>
        <w:rPr>
          <w:color w:val="000000" w:themeColor="text1"/>
        </w:rPr>
      </w:pPr>
      <w:bookmarkStart w:id="1" w:name="_Hlk131072672"/>
    </w:p>
    <w:tbl>
      <w:tblPr>
        <w:tblStyle w:val="Tabelrast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DE9D9" w:themeFill="accent6" w:themeFillTint="33"/>
        <w:tblLook w:val="04A0" w:firstRow="1" w:lastRow="0" w:firstColumn="1" w:lastColumn="0" w:noHBand="0" w:noVBand="1"/>
      </w:tblPr>
      <w:tblGrid>
        <w:gridCol w:w="9062"/>
      </w:tblGrid>
      <w:tr w:rsidR="00BC1118" w:rsidRPr="00B86210" w14:paraId="1931F78B" w14:textId="77777777" w:rsidTr="00BC1118">
        <w:tc>
          <w:tcPr>
            <w:tcW w:w="9062" w:type="dxa"/>
            <w:shd w:val="clear" w:color="auto" w:fill="EAF1DD" w:themeFill="accent3" w:themeFillTint="33"/>
          </w:tcPr>
          <w:p w14:paraId="2C5D7A84" w14:textId="77777777" w:rsidR="00BC1118" w:rsidRPr="00BC1118" w:rsidRDefault="00BC1118" w:rsidP="00BC1118">
            <w:pPr>
              <w:spacing w:line="276" w:lineRule="auto"/>
              <w:rPr>
                <w:rFonts w:cstheme="majorHAnsi"/>
                <w:sz w:val="22"/>
                <w:szCs w:val="22"/>
              </w:rPr>
            </w:pPr>
            <w:r w:rsidRPr="00BC1118">
              <w:rPr>
                <w:rFonts w:cstheme="majorHAnsi"/>
                <w:sz w:val="22"/>
                <w:szCs w:val="22"/>
              </w:rPr>
              <w:t xml:space="preserve">We horen graag wat jullie van het actiepakket vinden en wat je er mee doet. Foto's en reacties kan je delen via je eigen sociale media kanalen met #infectiepreventieweek. Hebben jullie nog vragen of suggesties? Stuur deze dan naar </w:t>
            </w:r>
            <w:hyperlink r:id="rId14" w:history="1">
              <w:r w:rsidRPr="00BC1118">
                <w:rPr>
                  <w:rStyle w:val="Hyperlink"/>
                  <w:rFonts w:cstheme="majorHAnsi"/>
                  <w:sz w:val="22"/>
                  <w:szCs w:val="22"/>
                </w:rPr>
                <w:t>info@zorgnetwerkenabr.nl</w:t>
              </w:r>
            </w:hyperlink>
            <w:r w:rsidRPr="00BC1118">
              <w:rPr>
                <w:rFonts w:cstheme="majorHAnsi"/>
                <w:sz w:val="22"/>
                <w:szCs w:val="22"/>
              </w:rPr>
              <w:t xml:space="preserve">. Veel plezier en succes! </w:t>
            </w:r>
          </w:p>
        </w:tc>
      </w:tr>
    </w:tbl>
    <w:p w14:paraId="2CF23DF4" w14:textId="77777777" w:rsidR="00BC1118" w:rsidRDefault="00BC1118" w:rsidP="00BC1118">
      <w:pPr>
        <w:spacing w:after="0" w:line="276" w:lineRule="auto"/>
        <w:rPr>
          <w:rFonts w:ascii="Calibri" w:eastAsia="Calibri" w:hAnsi="Calibri" w:cs="Calibri"/>
          <w:color w:val="000000" w:themeColor="text1"/>
        </w:rPr>
      </w:pPr>
    </w:p>
    <w:bookmarkEnd w:id="1"/>
    <w:p w14:paraId="743CC7C5" w14:textId="77777777" w:rsidR="00EB3B7D" w:rsidRPr="009624C0" w:rsidRDefault="00EB3B7D" w:rsidP="00EB3B7D">
      <w:pPr>
        <w:spacing w:after="0" w:line="276" w:lineRule="auto"/>
      </w:pPr>
    </w:p>
    <w:tbl>
      <w:tblPr>
        <w:tblStyle w:val="Tabelrast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F1DD" w:themeFill="accent3" w:themeFillTint="33"/>
        <w:tblLook w:val="04A0" w:firstRow="1" w:lastRow="0" w:firstColumn="1" w:lastColumn="0" w:noHBand="0" w:noVBand="1"/>
      </w:tblPr>
      <w:tblGrid>
        <w:gridCol w:w="9572"/>
      </w:tblGrid>
      <w:tr w:rsidR="00EB3B7D" w:rsidRPr="00094972" w14:paraId="3B0C8D95" w14:textId="77777777" w:rsidTr="00EB3B7D">
        <w:trPr>
          <w:trHeight w:val="1930"/>
        </w:trPr>
        <w:tc>
          <w:tcPr>
            <w:tcW w:w="9572" w:type="dxa"/>
            <w:shd w:val="clear" w:color="auto" w:fill="EAF1DD" w:themeFill="accent3" w:themeFillTint="33"/>
          </w:tcPr>
          <w:p w14:paraId="5AC8C0CF" w14:textId="77777777" w:rsidR="00EB3B7D" w:rsidRPr="00386AC4" w:rsidRDefault="00EB3B7D" w:rsidP="00071B55">
            <w:pPr>
              <w:pStyle w:val="Kop1"/>
              <w:spacing w:before="0" w:line="276" w:lineRule="auto"/>
              <w:rPr>
                <w:rFonts w:cstheme="majorHAnsi"/>
                <w:color w:val="3C8B49"/>
                <w:sz w:val="26"/>
                <w:szCs w:val="26"/>
              </w:rPr>
            </w:pPr>
            <w:r w:rsidRPr="00386AC4">
              <w:rPr>
                <w:rFonts w:cstheme="majorHAnsi"/>
                <w:noProof/>
                <w:color w:val="3C8B49"/>
                <w:sz w:val="26"/>
                <w:szCs w:val="26"/>
              </w:rPr>
              <w:drawing>
                <wp:anchor distT="0" distB="0" distL="114300" distR="114300" simplePos="0" relativeHeight="251704320" behindDoc="0" locked="0" layoutInCell="1" allowOverlap="1" wp14:anchorId="002B7158" wp14:editId="15051261">
                  <wp:simplePos x="0" y="0"/>
                  <wp:positionH relativeFrom="column">
                    <wp:posOffset>1905</wp:posOffset>
                  </wp:positionH>
                  <wp:positionV relativeFrom="paragraph">
                    <wp:posOffset>0</wp:posOffset>
                  </wp:positionV>
                  <wp:extent cx="1295400" cy="1295400"/>
                  <wp:effectExtent l="0" t="0" r="0" b="0"/>
                  <wp:wrapSquare wrapText="bothSides"/>
                  <wp:docPr id="146275022" name="Graphic 146275022" descr="Badge Tick1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089162" name="Graphic 2046089162" descr="Badge Tick1 met effen opvullin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295400" cy="129540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386AC4">
              <w:rPr>
                <w:rFonts w:cstheme="majorHAnsi"/>
                <w:color w:val="3C8B49"/>
                <w:sz w:val="26"/>
                <w:szCs w:val="26"/>
              </w:rPr>
              <w:t>Gesprekshappertje</w:t>
            </w:r>
            <w:proofErr w:type="spellEnd"/>
            <w:r w:rsidRPr="00386AC4">
              <w:rPr>
                <w:rFonts w:cstheme="majorHAnsi"/>
                <w:color w:val="3C8B49"/>
                <w:sz w:val="26"/>
                <w:szCs w:val="26"/>
              </w:rPr>
              <w:t xml:space="preserve"> infectiepreventie voor bij de koffie</w:t>
            </w:r>
          </w:p>
          <w:p w14:paraId="6299A2EF" w14:textId="1A1C6DC7" w:rsidR="00EB3B7D" w:rsidRPr="00437554" w:rsidRDefault="00EB3B7D" w:rsidP="00071B55">
            <w:pPr>
              <w:spacing w:after="160" w:line="276" w:lineRule="auto"/>
              <w:rPr>
                <w:sz w:val="22"/>
                <w:szCs w:val="22"/>
              </w:rPr>
            </w:pPr>
            <w:r w:rsidRPr="00437554">
              <w:rPr>
                <w:sz w:val="22"/>
                <w:szCs w:val="22"/>
              </w:rPr>
              <w:t xml:space="preserve">Er is een </w:t>
            </w:r>
            <w:proofErr w:type="spellStart"/>
            <w:r w:rsidRPr="00437554">
              <w:rPr>
                <w:sz w:val="22"/>
                <w:szCs w:val="22"/>
              </w:rPr>
              <w:t>gesprekshappertje</w:t>
            </w:r>
            <w:proofErr w:type="spellEnd"/>
            <w:r w:rsidRPr="00437554">
              <w:rPr>
                <w:sz w:val="22"/>
                <w:szCs w:val="22"/>
              </w:rPr>
              <w:t xml:space="preserve"> beschikbaar voor tijdens de koffie. Een ander moment kan natuurlijk ook. Het </w:t>
            </w:r>
            <w:proofErr w:type="spellStart"/>
            <w:r w:rsidRPr="00437554">
              <w:rPr>
                <w:sz w:val="22"/>
                <w:szCs w:val="22"/>
              </w:rPr>
              <w:t>happertje</w:t>
            </w:r>
            <w:proofErr w:type="spellEnd"/>
            <w:r w:rsidRPr="00437554">
              <w:rPr>
                <w:sz w:val="22"/>
                <w:szCs w:val="22"/>
              </w:rPr>
              <w:t xml:space="preserve"> is in een handomdraai in elkaar te zetten en bevat vragen en stellingen over infectiepreventie. Het is een laagdrempelige manier om met elkaar in gesprek te gaan. Weinig tijd tijdens de koffiepauze? Behandel dan 1 vraag/stelling en ga een andere keer verde</w:t>
            </w:r>
            <w:r>
              <w:rPr>
                <w:sz w:val="22"/>
                <w:szCs w:val="22"/>
              </w:rPr>
              <w:t>r.</w:t>
            </w:r>
            <w:r w:rsidR="00BC71FA">
              <w:rPr>
                <w:sz w:val="22"/>
                <w:szCs w:val="22"/>
              </w:rPr>
              <w:t xml:space="preserve"> Je vindt het </w:t>
            </w:r>
            <w:proofErr w:type="spellStart"/>
            <w:r w:rsidR="00BC71FA">
              <w:rPr>
                <w:sz w:val="22"/>
                <w:szCs w:val="22"/>
              </w:rPr>
              <w:t>gesprekshappertje</w:t>
            </w:r>
            <w:proofErr w:type="spellEnd"/>
            <w:r w:rsidR="00BC71FA">
              <w:rPr>
                <w:sz w:val="22"/>
                <w:szCs w:val="22"/>
              </w:rPr>
              <w:t xml:space="preserve"> in dit actiepakket.</w:t>
            </w:r>
            <w:r w:rsidR="00BC71FA" w:rsidRPr="00437554">
              <w:rPr>
                <w:sz w:val="22"/>
                <w:szCs w:val="22"/>
              </w:rPr>
              <w:t xml:space="preserve"> </w:t>
            </w:r>
            <w:r w:rsidR="00BC71FA">
              <w:rPr>
                <w:sz w:val="22"/>
                <w:szCs w:val="22"/>
              </w:rPr>
              <w:t xml:space="preserve">Je kan het ook downloaden op </w:t>
            </w:r>
            <w:hyperlink r:id="rId17" w:history="1">
              <w:r w:rsidR="00BC71FA" w:rsidRPr="008B7C59">
                <w:rPr>
                  <w:rStyle w:val="Hyperlink"/>
                  <w:sz w:val="22"/>
                  <w:szCs w:val="22"/>
                </w:rPr>
                <w:t>https://www.abrznn.nl/inhoud/uploads/Gesprekshappertje-Infectiepreventie-I-ABRZNN.pdf</w:t>
              </w:r>
            </w:hyperlink>
          </w:p>
        </w:tc>
      </w:tr>
    </w:tbl>
    <w:p w14:paraId="285A1DD9" w14:textId="0183519A" w:rsidR="00AA3BAC" w:rsidRDefault="00EB3B7D" w:rsidP="0009177A">
      <w:pPr>
        <w:pStyle w:val="Kop1"/>
        <w:spacing w:before="0" w:line="276" w:lineRule="auto"/>
        <w:rPr>
          <w:color w:val="FF0000"/>
        </w:rPr>
      </w:pPr>
      <w:r>
        <w:rPr>
          <w:color w:val="FF0000"/>
        </w:rPr>
        <w:br w:type="page"/>
      </w:r>
    </w:p>
    <w:p w14:paraId="59E3F584" w14:textId="77777777" w:rsidR="0009177A" w:rsidRPr="0009177A" w:rsidRDefault="0009177A" w:rsidP="0009177A"/>
    <w:p w14:paraId="549A9E54" w14:textId="77777777" w:rsidR="00527B39" w:rsidRPr="00527B39" w:rsidRDefault="00527B39" w:rsidP="00527B39">
      <w:pPr>
        <w:pStyle w:val="Kop1"/>
        <w:spacing w:before="0" w:line="276" w:lineRule="auto"/>
        <w:rPr>
          <w:rStyle w:val="normaltextrun"/>
          <w:b/>
          <w:bCs/>
          <w:color w:val="3C8B49"/>
        </w:rPr>
      </w:pPr>
      <w:r w:rsidRPr="00527B39">
        <w:rPr>
          <w:rStyle w:val="normaltextrun"/>
          <w:b/>
          <w:bCs/>
          <w:color w:val="3C8B49"/>
        </w:rPr>
        <w:t>Programma</w:t>
      </w:r>
    </w:p>
    <w:p w14:paraId="471FFC6B" w14:textId="77777777" w:rsidR="004A796B" w:rsidRPr="004A796B" w:rsidRDefault="004A796B" w:rsidP="004A796B">
      <w:pPr>
        <w:pStyle w:val="paragraph"/>
        <w:spacing w:before="0" w:beforeAutospacing="0" w:after="0" w:afterAutospacing="0" w:line="276" w:lineRule="auto"/>
        <w:textAlignment w:val="baseline"/>
        <w:rPr>
          <w:rStyle w:val="normaltextrun"/>
          <w:rFonts w:asciiTheme="majorHAnsi" w:hAnsiTheme="majorHAnsi" w:cstheme="majorHAnsi"/>
          <w:b/>
          <w:bCs/>
          <w:color w:val="70AD47"/>
          <w:sz w:val="22"/>
          <w:szCs w:val="22"/>
        </w:rPr>
      </w:pPr>
    </w:p>
    <w:p w14:paraId="312366B2" w14:textId="77777777" w:rsidR="004A796B" w:rsidRPr="004A796B" w:rsidRDefault="004A796B" w:rsidP="004A796B">
      <w:pPr>
        <w:pStyle w:val="paragraph"/>
        <w:spacing w:before="0" w:beforeAutospacing="0" w:after="0" w:afterAutospacing="0" w:line="276" w:lineRule="auto"/>
        <w:textAlignment w:val="baseline"/>
        <w:rPr>
          <w:rFonts w:asciiTheme="majorHAnsi" w:hAnsiTheme="majorHAnsi" w:cstheme="majorHAnsi"/>
          <w:color w:val="3C8B49"/>
          <w:sz w:val="22"/>
          <w:szCs w:val="22"/>
        </w:rPr>
      </w:pPr>
      <w:bookmarkStart w:id="2" w:name="_Hlk131071593"/>
      <w:r w:rsidRPr="004A796B">
        <w:rPr>
          <w:rStyle w:val="normaltextrun"/>
          <w:rFonts w:asciiTheme="majorHAnsi" w:hAnsiTheme="majorHAnsi" w:cstheme="majorHAnsi"/>
          <w:color w:val="3C8B49"/>
          <w:sz w:val="22"/>
          <w:szCs w:val="22"/>
        </w:rPr>
        <w:t>Maandag</w:t>
      </w:r>
      <w:r w:rsidRPr="004A796B">
        <w:rPr>
          <w:rStyle w:val="eop"/>
          <w:rFonts w:asciiTheme="majorHAnsi" w:hAnsiTheme="majorHAnsi" w:cstheme="majorHAnsi"/>
          <w:color w:val="3C8B49"/>
          <w:sz w:val="22"/>
          <w:szCs w:val="22"/>
        </w:rPr>
        <w:t> </w:t>
      </w:r>
    </w:p>
    <w:p w14:paraId="36277BA1" w14:textId="77777777" w:rsidR="004A796B" w:rsidRPr="004A796B" w:rsidRDefault="004A796B" w:rsidP="004A796B">
      <w:pPr>
        <w:pStyle w:val="paragraph"/>
        <w:spacing w:before="0" w:beforeAutospacing="0" w:after="0" w:afterAutospacing="0" w:line="276" w:lineRule="auto"/>
        <w:textAlignment w:val="baseline"/>
        <w:rPr>
          <w:rFonts w:asciiTheme="majorHAnsi" w:hAnsiTheme="majorHAnsi" w:cstheme="majorHAnsi"/>
          <w:color w:val="000000" w:themeColor="text1"/>
          <w:sz w:val="22"/>
          <w:szCs w:val="22"/>
        </w:rPr>
      </w:pPr>
      <w:r w:rsidRPr="004A796B">
        <w:rPr>
          <w:rStyle w:val="normaltextrun"/>
          <w:rFonts w:asciiTheme="majorHAnsi" w:hAnsiTheme="majorHAnsi" w:cstheme="majorHAnsi"/>
          <w:color w:val="000000" w:themeColor="text1"/>
          <w:sz w:val="22"/>
          <w:szCs w:val="22"/>
        </w:rPr>
        <w:t>15.30-17.00u: Webinar “</w:t>
      </w:r>
      <w:r w:rsidRPr="004A796B">
        <w:rPr>
          <w:rStyle w:val="normaltextrun"/>
          <w:rFonts w:asciiTheme="majorHAnsi" w:hAnsiTheme="majorHAnsi" w:cstheme="majorHAnsi"/>
          <w:i/>
          <w:iCs/>
          <w:color w:val="000000" w:themeColor="text1"/>
          <w:sz w:val="22"/>
          <w:szCs w:val="22"/>
        </w:rPr>
        <w:t>Hygiënisch werken met of zonder beperkingen</w:t>
      </w:r>
      <w:r w:rsidRPr="004A796B">
        <w:rPr>
          <w:rStyle w:val="normaltextrun"/>
          <w:rFonts w:asciiTheme="majorHAnsi" w:hAnsiTheme="majorHAnsi" w:cstheme="majorHAnsi"/>
          <w:color w:val="000000" w:themeColor="text1"/>
          <w:sz w:val="22"/>
          <w:szCs w:val="22"/>
        </w:rPr>
        <w:t xml:space="preserve"> - </w:t>
      </w:r>
      <w:r w:rsidRPr="004A796B">
        <w:rPr>
          <w:rStyle w:val="normaltextrun"/>
          <w:rFonts w:asciiTheme="majorHAnsi" w:hAnsiTheme="majorHAnsi" w:cstheme="majorHAnsi"/>
          <w:i/>
          <w:iCs/>
          <w:color w:val="000000" w:themeColor="text1"/>
          <w:sz w:val="22"/>
          <w:szCs w:val="22"/>
        </w:rPr>
        <w:t>Moeilijkheden en mogelijkheden van hygiëne in de gehandicaptenzorg”</w:t>
      </w:r>
      <w:r w:rsidRPr="004A796B">
        <w:rPr>
          <w:rStyle w:val="eop"/>
          <w:rFonts w:asciiTheme="majorHAnsi" w:hAnsiTheme="majorHAnsi" w:cstheme="majorHAnsi"/>
          <w:color w:val="000000" w:themeColor="text1"/>
          <w:sz w:val="22"/>
          <w:szCs w:val="22"/>
        </w:rPr>
        <w:t> </w:t>
      </w:r>
    </w:p>
    <w:p w14:paraId="23BE9579" w14:textId="77777777" w:rsidR="004A796B" w:rsidRPr="004A796B" w:rsidRDefault="004A796B" w:rsidP="004A796B">
      <w:pPr>
        <w:pStyle w:val="paragraph"/>
        <w:spacing w:before="0" w:beforeAutospacing="0" w:after="0" w:afterAutospacing="0" w:line="276" w:lineRule="auto"/>
        <w:textAlignment w:val="baseline"/>
        <w:rPr>
          <w:rFonts w:asciiTheme="majorHAnsi" w:hAnsiTheme="majorHAnsi" w:cstheme="majorHAnsi"/>
          <w:color w:val="000000" w:themeColor="text1"/>
          <w:sz w:val="22"/>
          <w:szCs w:val="22"/>
        </w:rPr>
      </w:pPr>
      <w:r w:rsidRPr="004A796B">
        <w:rPr>
          <w:rStyle w:val="normaltextrun"/>
          <w:rFonts w:asciiTheme="majorHAnsi" w:hAnsiTheme="majorHAnsi" w:cstheme="majorHAnsi"/>
          <w:color w:val="000000" w:themeColor="text1"/>
          <w:sz w:val="22"/>
          <w:szCs w:val="22"/>
        </w:rPr>
        <w:t xml:space="preserve">Tijdens dit </w:t>
      </w:r>
      <w:proofErr w:type="spellStart"/>
      <w:r w:rsidRPr="004A796B">
        <w:rPr>
          <w:rStyle w:val="normaltextrun"/>
          <w:rFonts w:asciiTheme="majorHAnsi" w:hAnsiTheme="majorHAnsi" w:cstheme="majorHAnsi"/>
          <w:color w:val="000000" w:themeColor="text1"/>
          <w:sz w:val="22"/>
          <w:szCs w:val="22"/>
        </w:rPr>
        <w:t>webinar</w:t>
      </w:r>
      <w:proofErr w:type="spellEnd"/>
      <w:r w:rsidRPr="004A796B">
        <w:rPr>
          <w:rStyle w:val="normaltextrun"/>
          <w:rFonts w:asciiTheme="majorHAnsi" w:hAnsiTheme="majorHAnsi" w:cstheme="majorHAnsi"/>
          <w:color w:val="000000" w:themeColor="text1"/>
          <w:sz w:val="22"/>
          <w:szCs w:val="22"/>
        </w:rPr>
        <w:t xml:space="preserve"> gaan verschillende experts het gesprek aan over hygiënisch werken in de gehandicaptenzorg. In hoeverre moet er gestreefd worden naar hygiënische perfectie? En waar kan gemakkelijk winst gehaald worden in een sector die al zo onder druk staat? </w:t>
      </w:r>
      <w:r w:rsidRPr="004A796B">
        <w:rPr>
          <w:rStyle w:val="eop"/>
          <w:rFonts w:asciiTheme="majorHAnsi" w:hAnsiTheme="majorHAnsi" w:cstheme="majorHAnsi"/>
          <w:color w:val="000000" w:themeColor="text1"/>
          <w:sz w:val="22"/>
          <w:szCs w:val="22"/>
        </w:rPr>
        <w:t> </w:t>
      </w:r>
    </w:p>
    <w:p w14:paraId="61790F75" w14:textId="77777777" w:rsidR="004A796B" w:rsidRPr="004A796B" w:rsidRDefault="004A796B" w:rsidP="004A796B">
      <w:pPr>
        <w:pStyle w:val="paragraph"/>
        <w:spacing w:before="0" w:beforeAutospacing="0" w:after="0" w:afterAutospacing="0" w:line="276" w:lineRule="auto"/>
        <w:textAlignment w:val="baseline"/>
        <w:rPr>
          <w:rFonts w:asciiTheme="majorHAnsi" w:hAnsiTheme="majorHAnsi" w:cstheme="majorHAnsi"/>
          <w:color w:val="3C8B49"/>
          <w:sz w:val="22"/>
          <w:szCs w:val="22"/>
        </w:rPr>
      </w:pPr>
      <w:r w:rsidRPr="004A796B">
        <w:rPr>
          <w:rStyle w:val="normaltextrun"/>
          <w:rFonts w:asciiTheme="majorHAnsi" w:hAnsiTheme="majorHAnsi" w:cstheme="majorHAnsi"/>
          <w:color w:val="3C8B49"/>
          <w:sz w:val="22"/>
          <w:szCs w:val="22"/>
        </w:rPr>
        <w:t xml:space="preserve">Doelgroep: </w:t>
      </w:r>
      <w:r w:rsidRPr="004A796B">
        <w:rPr>
          <w:rStyle w:val="normaltextrun"/>
          <w:rFonts w:asciiTheme="majorHAnsi" w:hAnsiTheme="majorHAnsi" w:cstheme="majorHAnsi"/>
          <w:color w:val="3C8B49"/>
          <w:sz w:val="22"/>
          <w:szCs w:val="22"/>
          <w:shd w:val="clear" w:color="auto" w:fill="FFFFFF"/>
        </w:rPr>
        <w:t>verzorgend en verplegend personeel,</w:t>
      </w:r>
      <w:r w:rsidRPr="004A796B">
        <w:rPr>
          <w:rFonts w:asciiTheme="majorHAnsi" w:hAnsiTheme="majorHAnsi" w:cstheme="majorHAnsi"/>
          <w:color w:val="3C8B49"/>
          <w:sz w:val="22"/>
          <w:szCs w:val="22"/>
          <w:shd w:val="clear" w:color="auto" w:fill="FFFFFF"/>
        </w:rPr>
        <w:t> </w:t>
      </w:r>
      <w:r w:rsidRPr="004A796B">
        <w:rPr>
          <w:rStyle w:val="normaltextrun"/>
          <w:rFonts w:asciiTheme="majorHAnsi" w:hAnsiTheme="majorHAnsi" w:cstheme="majorHAnsi"/>
          <w:color w:val="3C8B49"/>
          <w:sz w:val="22"/>
          <w:szCs w:val="22"/>
          <w:shd w:val="clear" w:color="auto" w:fill="FFFFFF"/>
        </w:rPr>
        <w:t>bestuurders, begeleiders en mantelzorgers in de gehandicaptenzorg.</w:t>
      </w:r>
      <w:r w:rsidRPr="004A796B">
        <w:rPr>
          <w:rFonts w:asciiTheme="majorHAnsi" w:hAnsiTheme="majorHAnsi" w:cstheme="majorHAnsi"/>
          <w:color w:val="3C8B49"/>
          <w:sz w:val="22"/>
          <w:szCs w:val="22"/>
          <w:shd w:val="clear" w:color="auto" w:fill="FFFFFF"/>
        </w:rPr>
        <w:t> </w:t>
      </w:r>
    </w:p>
    <w:p w14:paraId="7C52E6CC" w14:textId="77777777" w:rsidR="004A796B" w:rsidRPr="004A796B" w:rsidRDefault="004A796B" w:rsidP="004A796B">
      <w:pPr>
        <w:spacing w:after="0" w:line="276" w:lineRule="auto"/>
        <w:rPr>
          <w:rFonts w:cstheme="majorHAnsi"/>
        </w:rPr>
      </w:pPr>
    </w:p>
    <w:p w14:paraId="136D2483" w14:textId="77777777" w:rsidR="004A796B" w:rsidRPr="004A796B" w:rsidRDefault="004A796B" w:rsidP="004A796B">
      <w:pPr>
        <w:pStyle w:val="paragraph"/>
        <w:spacing w:before="0" w:beforeAutospacing="0" w:after="0" w:afterAutospacing="0" w:line="276" w:lineRule="auto"/>
        <w:textAlignment w:val="baseline"/>
        <w:rPr>
          <w:rFonts w:asciiTheme="majorHAnsi" w:hAnsiTheme="majorHAnsi" w:cstheme="majorHAnsi"/>
          <w:color w:val="3C8B49"/>
          <w:sz w:val="22"/>
          <w:szCs w:val="22"/>
        </w:rPr>
      </w:pPr>
      <w:r w:rsidRPr="004A796B">
        <w:rPr>
          <w:rStyle w:val="normaltextrun"/>
          <w:rFonts w:asciiTheme="majorHAnsi" w:hAnsiTheme="majorHAnsi" w:cstheme="majorHAnsi"/>
          <w:color w:val="3C8B49"/>
          <w:sz w:val="22"/>
          <w:szCs w:val="22"/>
        </w:rPr>
        <w:t>Dinsdag</w:t>
      </w:r>
      <w:r w:rsidRPr="004A796B">
        <w:rPr>
          <w:rStyle w:val="eop"/>
          <w:rFonts w:asciiTheme="majorHAnsi" w:hAnsiTheme="majorHAnsi" w:cstheme="majorHAnsi"/>
          <w:color w:val="3C8B49"/>
          <w:sz w:val="22"/>
          <w:szCs w:val="22"/>
        </w:rPr>
        <w:t> </w:t>
      </w:r>
    </w:p>
    <w:p w14:paraId="5D1E6791" w14:textId="77777777" w:rsidR="004A796B" w:rsidRPr="004A796B" w:rsidRDefault="004A796B" w:rsidP="004A796B">
      <w:pPr>
        <w:pStyle w:val="paragraph"/>
        <w:spacing w:before="0" w:beforeAutospacing="0" w:after="0" w:afterAutospacing="0" w:line="276" w:lineRule="auto"/>
        <w:textAlignment w:val="baseline"/>
        <w:rPr>
          <w:rFonts w:asciiTheme="majorHAnsi" w:hAnsiTheme="majorHAnsi" w:cstheme="majorHAnsi"/>
          <w:color w:val="000000" w:themeColor="text1"/>
          <w:sz w:val="22"/>
          <w:szCs w:val="22"/>
        </w:rPr>
      </w:pPr>
      <w:r w:rsidRPr="004A796B">
        <w:rPr>
          <w:rStyle w:val="normaltextrun"/>
          <w:rFonts w:asciiTheme="majorHAnsi" w:hAnsiTheme="majorHAnsi" w:cstheme="majorHAnsi"/>
          <w:color w:val="000000" w:themeColor="text1"/>
          <w:sz w:val="22"/>
          <w:szCs w:val="22"/>
        </w:rPr>
        <w:t>16.00-17.00u: Webinar “</w:t>
      </w:r>
      <w:r w:rsidRPr="004A796B">
        <w:rPr>
          <w:rStyle w:val="normaltextrun"/>
          <w:rFonts w:asciiTheme="majorHAnsi" w:hAnsiTheme="majorHAnsi" w:cstheme="majorHAnsi"/>
          <w:i/>
          <w:iCs/>
          <w:color w:val="000000" w:themeColor="text1"/>
          <w:sz w:val="22"/>
          <w:szCs w:val="22"/>
        </w:rPr>
        <w:t>Uitbrakenmanager</w:t>
      </w:r>
      <w:r w:rsidRPr="004A796B">
        <w:rPr>
          <w:rStyle w:val="normaltextrun"/>
          <w:rFonts w:asciiTheme="majorHAnsi" w:hAnsiTheme="majorHAnsi" w:cstheme="majorHAnsi"/>
          <w:color w:val="000000" w:themeColor="text1"/>
          <w:sz w:val="22"/>
          <w:szCs w:val="22"/>
        </w:rPr>
        <w:t>”</w:t>
      </w:r>
      <w:r w:rsidRPr="004A796B">
        <w:rPr>
          <w:rStyle w:val="eop"/>
          <w:rFonts w:asciiTheme="majorHAnsi" w:hAnsiTheme="majorHAnsi" w:cstheme="majorHAnsi"/>
          <w:color w:val="000000" w:themeColor="text1"/>
          <w:sz w:val="22"/>
          <w:szCs w:val="22"/>
        </w:rPr>
        <w:t> </w:t>
      </w:r>
    </w:p>
    <w:p w14:paraId="7278056E" w14:textId="77777777" w:rsidR="004A796B" w:rsidRPr="004A796B" w:rsidRDefault="004A796B" w:rsidP="004A796B">
      <w:pPr>
        <w:pStyle w:val="paragraph"/>
        <w:spacing w:before="0" w:beforeAutospacing="0" w:after="0" w:afterAutospacing="0" w:line="276" w:lineRule="auto"/>
        <w:textAlignment w:val="baseline"/>
        <w:rPr>
          <w:rFonts w:asciiTheme="majorHAnsi" w:hAnsiTheme="majorHAnsi" w:cstheme="majorHAnsi"/>
          <w:color w:val="000000" w:themeColor="text1"/>
          <w:sz w:val="22"/>
          <w:szCs w:val="22"/>
        </w:rPr>
      </w:pPr>
      <w:r w:rsidRPr="004A796B">
        <w:rPr>
          <w:rStyle w:val="normaltextrun"/>
          <w:rFonts w:asciiTheme="majorHAnsi" w:hAnsiTheme="majorHAnsi" w:cstheme="majorHAnsi"/>
          <w:color w:val="000000" w:themeColor="text1"/>
          <w:sz w:val="22"/>
          <w:szCs w:val="22"/>
          <w:shd w:val="clear" w:color="auto" w:fill="FFFFFF"/>
        </w:rPr>
        <w:t>Bij een uitbraak is het belangrijk gestructureerd te handelen om de uitbraak onder controle te krijgen. Maar hoe doe je dit en wie doet wat? Om zorginstellingen te helpen, is de uitbrakenmanager ontwikkeld. Tijdens het </w:t>
      </w:r>
      <w:proofErr w:type="spellStart"/>
      <w:r w:rsidRPr="004A796B">
        <w:rPr>
          <w:rStyle w:val="normaltextrun"/>
          <w:rFonts w:asciiTheme="majorHAnsi" w:hAnsiTheme="majorHAnsi" w:cstheme="majorHAnsi"/>
          <w:color w:val="000000" w:themeColor="text1"/>
          <w:sz w:val="22"/>
          <w:szCs w:val="22"/>
          <w:shd w:val="clear" w:color="auto" w:fill="FFFFFF"/>
        </w:rPr>
        <w:t>webinar</w:t>
      </w:r>
      <w:proofErr w:type="spellEnd"/>
      <w:r w:rsidRPr="004A796B">
        <w:rPr>
          <w:rStyle w:val="textrun"/>
          <w:rFonts w:asciiTheme="majorHAnsi" w:hAnsiTheme="majorHAnsi" w:cstheme="majorHAnsi"/>
          <w:color w:val="000000" w:themeColor="text1"/>
          <w:sz w:val="22"/>
          <w:szCs w:val="22"/>
          <w:shd w:val="clear" w:color="auto" w:fill="FFFFFF"/>
        </w:rPr>
        <w:t> </w:t>
      </w:r>
      <w:r w:rsidRPr="004A796B">
        <w:rPr>
          <w:rStyle w:val="normaltextrun"/>
          <w:rFonts w:asciiTheme="majorHAnsi" w:hAnsiTheme="majorHAnsi" w:cstheme="majorHAnsi"/>
          <w:color w:val="000000" w:themeColor="text1"/>
          <w:sz w:val="22"/>
          <w:szCs w:val="22"/>
          <w:shd w:val="clear" w:color="auto" w:fill="FFFFFF"/>
        </w:rPr>
        <w:t>krijgen de deelnemers handvatten om een uitbraak te managen met de uitbrakenmanager en worden relevante richtlijnen en achtergrondinformatie besproken.</w:t>
      </w:r>
      <w:r w:rsidRPr="004A796B">
        <w:rPr>
          <w:rStyle w:val="eop"/>
          <w:rFonts w:asciiTheme="majorHAnsi" w:eastAsiaTheme="majorEastAsia" w:hAnsiTheme="majorHAnsi" w:cstheme="majorHAnsi"/>
          <w:color w:val="000000" w:themeColor="text1"/>
          <w:sz w:val="22"/>
          <w:szCs w:val="22"/>
          <w:shd w:val="clear" w:color="auto" w:fill="FFFFFF"/>
        </w:rPr>
        <w:t> </w:t>
      </w:r>
    </w:p>
    <w:p w14:paraId="0175526A" w14:textId="77777777" w:rsidR="004A796B" w:rsidRPr="004A796B" w:rsidRDefault="004A796B" w:rsidP="004A796B">
      <w:pPr>
        <w:pStyle w:val="paragraph"/>
        <w:spacing w:before="0" w:beforeAutospacing="0" w:after="0" w:afterAutospacing="0" w:line="276" w:lineRule="auto"/>
        <w:textAlignment w:val="baseline"/>
        <w:rPr>
          <w:rFonts w:asciiTheme="majorHAnsi" w:hAnsiTheme="majorHAnsi" w:cstheme="majorHAnsi"/>
          <w:color w:val="3C8B49"/>
          <w:sz w:val="22"/>
          <w:szCs w:val="22"/>
        </w:rPr>
      </w:pPr>
      <w:r w:rsidRPr="004A796B">
        <w:rPr>
          <w:rStyle w:val="normaltextrun"/>
          <w:rFonts w:asciiTheme="majorHAnsi" w:hAnsiTheme="majorHAnsi" w:cstheme="majorHAnsi"/>
          <w:color w:val="3C8B49"/>
          <w:sz w:val="22"/>
          <w:szCs w:val="22"/>
        </w:rPr>
        <w:t>Doelgroep: iedereen die werkzaam is in de langdurige zorg en die te maken heeft met uitbraken. </w:t>
      </w:r>
      <w:r w:rsidRPr="004A796B">
        <w:rPr>
          <w:rStyle w:val="eop"/>
          <w:rFonts w:asciiTheme="majorHAnsi" w:hAnsiTheme="majorHAnsi" w:cstheme="majorHAnsi"/>
          <w:color w:val="3C8B49"/>
          <w:sz w:val="22"/>
          <w:szCs w:val="22"/>
        </w:rPr>
        <w:t> </w:t>
      </w:r>
    </w:p>
    <w:p w14:paraId="0CE74CF5" w14:textId="77777777" w:rsidR="004A796B" w:rsidRPr="004A796B" w:rsidRDefault="004A796B" w:rsidP="004A796B">
      <w:pPr>
        <w:spacing w:after="0" w:line="276" w:lineRule="auto"/>
        <w:rPr>
          <w:rFonts w:cstheme="majorHAnsi"/>
        </w:rPr>
      </w:pPr>
    </w:p>
    <w:p w14:paraId="207FF912" w14:textId="77777777" w:rsidR="004A796B" w:rsidRPr="004A796B" w:rsidRDefault="004A796B" w:rsidP="004A796B">
      <w:pPr>
        <w:pStyle w:val="paragraph"/>
        <w:spacing w:before="0" w:beforeAutospacing="0" w:after="0" w:afterAutospacing="0" w:line="276" w:lineRule="auto"/>
        <w:textAlignment w:val="baseline"/>
        <w:rPr>
          <w:rStyle w:val="eop"/>
          <w:rFonts w:asciiTheme="majorHAnsi" w:hAnsiTheme="majorHAnsi" w:cstheme="majorHAnsi"/>
          <w:color w:val="3C8B49"/>
          <w:sz w:val="22"/>
          <w:szCs w:val="22"/>
        </w:rPr>
      </w:pPr>
      <w:r w:rsidRPr="004A796B">
        <w:rPr>
          <w:rStyle w:val="normaltextrun"/>
          <w:rFonts w:asciiTheme="majorHAnsi" w:hAnsiTheme="majorHAnsi" w:cstheme="majorHAnsi"/>
          <w:color w:val="3C8B49"/>
          <w:sz w:val="22"/>
          <w:szCs w:val="22"/>
        </w:rPr>
        <w:t>Woensdag</w:t>
      </w:r>
      <w:r w:rsidRPr="004A796B">
        <w:rPr>
          <w:rStyle w:val="eop"/>
          <w:rFonts w:asciiTheme="majorHAnsi" w:hAnsiTheme="majorHAnsi" w:cstheme="majorHAnsi"/>
          <w:color w:val="3C8B49"/>
          <w:sz w:val="22"/>
          <w:szCs w:val="22"/>
        </w:rPr>
        <w:t> </w:t>
      </w:r>
    </w:p>
    <w:p w14:paraId="6882F101" w14:textId="77777777" w:rsidR="004A796B" w:rsidRPr="004A796B" w:rsidRDefault="004A796B" w:rsidP="004A796B">
      <w:pPr>
        <w:pStyle w:val="Kop2"/>
        <w:shd w:val="clear" w:color="auto" w:fill="FFFFFF"/>
        <w:spacing w:before="0"/>
        <w:rPr>
          <w:rFonts w:cstheme="majorHAnsi"/>
          <w:i/>
          <w:iCs/>
          <w:color w:val="383838"/>
          <w:sz w:val="22"/>
          <w:szCs w:val="22"/>
        </w:rPr>
      </w:pPr>
      <w:r w:rsidRPr="004A796B">
        <w:rPr>
          <w:rStyle w:val="eop"/>
          <w:rFonts w:cstheme="majorHAnsi"/>
          <w:color w:val="000000" w:themeColor="text1"/>
          <w:sz w:val="22"/>
          <w:szCs w:val="22"/>
        </w:rPr>
        <w:t xml:space="preserve">19.30-20.30u: </w:t>
      </w:r>
      <w:r w:rsidRPr="004A796B">
        <w:rPr>
          <w:rFonts w:cstheme="majorHAnsi"/>
          <w:color w:val="383838"/>
          <w:sz w:val="22"/>
          <w:szCs w:val="22"/>
        </w:rPr>
        <w:t xml:space="preserve">Webinar </w:t>
      </w:r>
      <w:r w:rsidRPr="004A796B">
        <w:rPr>
          <w:rFonts w:cstheme="majorHAnsi"/>
          <w:i/>
          <w:iCs/>
          <w:color w:val="383838"/>
          <w:sz w:val="22"/>
          <w:szCs w:val="22"/>
        </w:rPr>
        <w:t>“Infectiepreventie in de huisartsen- en verloskundigenpraktijk;</w:t>
      </w:r>
    </w:p>
    <w:p w14:paraId="0264A42C" w14:textId="77777777" w:rsidR="004A796B" w:rsidRPr="004A796B" w:rsidRDefault="004A796B" w:rsidP="004A796B">
      <w:pPr>
        <w:pStyle w:val="Kop3"/>
        <w:shd w:val="clear" w:color="auto" w:fill="FFFFFF"/>
        <w:spacing w:before="0"/>
        <w:rPr>
          <w:rFonts w:cstheme="majorHAnsi"/>
          <w:i/>
          <w:iCs/>
          <w:color w:val="0E0E0E"/>
          <w:sz w:val="22"/>
          <w:szCs w:val="22"/>
        </w:rPr>
      </w:pPr>
      <w:r w:rsidRPr="004A796B">
        <w:rPr>
          <w:rFonts w:cstheme="majorHAnsi"/>
          <w:i/>
          <w:iCs/>
          <w:color w:val="0E0E0E"/>
          <w:sz w:val="22"/>
          <w:szCs w:val="22"/>
        </w:rPr>
        <w:t>Overdreven regels of toch van meerwaarde?”</w:t>
      </w:r>
    </w:p>
    <w:p w14:paraId="69FADDE2" w14:textId="77777777" w:rsidR="004A796B" w:rsidRPr="004A796B" w:rsidRDefault="004A796B" w:rsidP="004A796B">
      <w:pPr>
        <w:pStyle w:val="paragraph"/>
        <w:spacing w:before="0" w:beforeAutospacing="0" w:after="0" w:afterAutospacing="0" w:line="276" w:lineRule="auto"/>
        <w:textAlignment w:val="baseline"/>
        <w:rPr>
          <w:rFonts w:asciiTheme="majorHAnsi" w:eastAsiaTheme="minorHAnsi" w:hAnsiTheme="majorHAnsi" w:cstheme="majorHAnsi"/>
          <w:color w:val="000000" w:themeColor="text1"/>
          <w:sz w:val="22"/>
          <w:szCs w:val="22"/>
          <w:shd w:val="clear" w:color="auto" w:fill="FFFFFF"/>
          <w:lang w:eastAsia="en-US"/>
        </w:rPr>
      </w:pPr>
      <w:r w:rsidRPr="004A796B">
        <w:rPr>
          <w:rFonts w:asciiTheme="majorHAnsi" w:hAnsiTheme="majorHAnsi" w:cstheme="majorHAnsi"/>
          <w:color w:val="000000" w:themeColor="text1"/>
          <w:sz w:val="22"/>
          <w:szCs w:val="22"/>
          <w:shd w:val="clear" w:color="auto" w:fill="FFFFFF"/>
        </w:rPr>
        <w:t>Reinigen, desinfecteren en steriliseren worden nogal eens door elkaar gehaald. Het is belangrijk om de verschillen te weten en de manieren goed toe te passen. Het zijn kritische processen en onderdeel van de basis van infectiepreventie. Als je deze processen goed uitvoert, kan dit de besmettingscyclus van infectieziekten doorbreken. </w:t>
      </w:r>
    </w:p>
    <w:p w14:paraId="581F2642" w14:textId="77777777" w:rsidR="004A796B" w:rsidRPr="004A796B" w:rsidRDefault="004A796B" w:rsidP="004A796B">
      <w:pPr>
        <w:pStyle w:val="paragraph"/>
        <w:spacing w:before="0" w:beforeAutospacing="0" w:after="0" w:afterAutospacing="0" w:line="276" w:lineRule="auto"/>
        <w:textAlignment w:val="baseline"/>
        <w:rPr>
          <w:rFonts w:asciiTheme="majorHAnsi" w:hAnsiTheme="majorHAnsi" w:cstheme="majorHAnsi"/>
          <w:color w:val="3C8B49"/>
          <w:sz w:val="22"/>
          <w:szCs w:val="22"/>
        </w:rPr>
      </w:pPr>
      <w:r w:rsidRPr="004A796B">
        <w:rPr>
          <w:rFonts w:asciiTheme="majorHAnsi" w:eastAsiaTheme="minorHAnsi" w:hAnsiTheme="majorHAnsi" w:cstheme="majorHAnsi"/>
          <w:color w:val="3C8B49"/>
          <w:sz w:val="22"/>
          <w:szCs w:val="22"/>
          <w:shd w:val="clear" w:color="auto" w:fill="FFFFFF"/>
          <w:lang w:eastAsia="en-US"/>
        </w:rPr>
        <w:t>Doelgroep: iedereen werkzaam in de huisartsen- en verloskundigenpraktijk</w:t>
      </w:r>
    </w:p>
    <w:p w14:paraId="3E0B85D2" w14:textId="77777777" w:rsidR="004A796B" w:rsidRPr="004A796B" w:rsidRDefault="004A796B" w:rsidP="004A796B">
      <w:pPr>
        <w:spacing w:after="0" w:line="276" w:lineRule="auto"/>
        <w:rPr>
          <w:rFonts w:cstheme="majorHAnsi"/>
        </w:rPr>
      </w:pPr>
    </w:p>
    <w:p w14:paraId="5B19ACF1" w14:textId="77777777" w:rsidR="004A796B" w:rsidRPr="004A796B" w:rsidRDefault="004A796B" w:rsidP="004A796B">
      <w:pPr>
        <w:pStyle w:val="paragraph"/>
        <w:spacing w:before="0" w:beforeAutospacing="0" w:after="0" w:afterAutospacing="0" w:line="276" w:lineRule="auto"/>
        <w:textAlignment w:val="baseline"/>
        <w:rPr>
          <w:rFonts w:asciiTheme="majorHAnsi" w:hAnsiTheme="majorHAnsi" w:cstheme="majorHAnsi"/>
          <w:color w:val="3C8B49"/>
          <w:sz w:val="22"/>
          <w:szCs w:val="22"/>
        </w:rPr>
      </w:pPr>
      <w:r w:rsidRPr="004A796B">
        <w:rPr>
          <w:rStyle w:val="normaltextrun"/>
          <w:rFonts w:asciiTheme="majorHAnsi" w:hAnsiTheme="majorHAnsi" w:cstheme="majorHAnsi"/>
          <w:color w:val="3C8B49"/>
          <w:sz w:val="22"/>
          <w:szCs w:val="22"/>
        </w:rPr>
        <w:t>Donderdag</w:t>
      </w:r>
      <w:r w:rsidRPr="004A796B">
        <w:rPr>
          <w:rStyle w:val="eop"/>
          <w:rFonts w:asciiTheme="majorHAnsi" w:hAnsiTheme="majorHAnsi" w:cstheme="majorHAnsi"/>
          <w:color w:val="3C8B49"/>
          <w:sz w:val="22"/>
          <w:szCs w:val="22"/>
        </w:rPr>
        <w:t> </w:t>
      </w:r>
    </w:p>
    <w:p w14:paraId="030C89B9" w14:textId="77777777" w:rsidR="004A796B" w:rsidRPr="004A796B" w:rsidRDefault="004A796B" w:rsidP="004A796B">
      <w:pPr>
        <w:pStyle w:val="Kop3"/>
        <w:shd w:val="clear" w:color="auto" w:fill="FFFFFF"/>
        <w:spacing w:before="0" w:line="276" w:lineRule="auto"/>
        <w:rPr>
          <w:rFonts w:cstheme="majorHAnsi"/>
          <w:color w:val="000000" w:themeColor="text1"/>
          <w:sz w:val="22"/>
          <w:szCs w:val="22"/>
        </w:rPr>
      </w:pPr>
      <w:r w:rsidRPr="004A796B">
        <w:rPr>
          <w:rStyle w:val="normaltextrun"/>
          <w:rFonts w:cstheme="majorHAnsi"/>
          <w:color w:val="000000" w:themeColor="text1"/>
          <w:sz w:val="22"/>
          <w:szCs w:val="22"/>
        </w:rPr>
        <w:t xml:space="preserve">15.30-17.00u: </w:t>
      </w:r>
      <w:r w:rsidRPr="004A796B">
        <w:rPr>
          <w:rFonts w:cstheme="majorHAnsi"/>
          <w:color w:val="000000" w:themeColor="text1"/>
          <w:sz w:val="22"/>
          <w:szCs w:val="22"/>
        </w:rPr>
        <w:t>Webinar “</w:t>
      </w:r>
      <w:r w:rsidRPr="004A796B">
        <w:rPr>
          <w:rFonts w:cstheme="majorHAnsi"/>
          <w:i/>
          <w:iCs/>
          <w:color w:val="000000" w:themeColor="text1"/>
          <w:sz w:val="22"/>
          <w:szCs w:val="22"/>
        </w:rPr>
        <w:t>Handschoengebruik verminderen en tóch infectiepreventie verbeteren”</w:t>
      </w:r>
    </w:p>
    <w:p w14:paraId="130C2E77" w14:textId="77777777" w:rsidR="004A796B" w:rsidRPr="004A796B" w:rsidRDefault="004A796B" w:rsidP="004A796B">
      <w:pPr>
        <w:pStyle w:val="paragraph"/>
        <w:spacing w:before="0" w:beforeAutospacing="0" w:after="0" w:afterAutospacing="0" w:line="276" w:lineRule="auto"/>
        <w:textAlignment w:val="baseline"/>
        <w:rPr>
          <w:rFonts w:asciiTheme="majorHAnsi" w:hAnsiTheme="majorHAnsi" w:cstheme="majorHAnsi"/>
          <w:color w:val="000000" w:themeColor="text1"/>
          <w:sz w:val="22"/>
          <w:szCs w:val="22"/>
          <w:shd w:val="clear" w:color="auto" w:fill="FFFFFF"/>
        </w:rPr>
      </w:pPr>
      <w:r w:rsidRPr="004A796B">
        <w:rPr>
          <w:rFonts w:asciiTheme="majorHAnsi" w:hAnsiTheme="majorHAnsi" w:cstheme="majorHAnsi"/>
          <w:color w:val="000000" w:themeColor="text1"/>
          <w:sz w:val="22"/>
          <w:szCs w:val="22"/>
          <w:shd w:val="clear" w:color="auto" w:fill="FFFFFF"/>
        </w:rPr>
        <w:t xml:space="preserve">Handschoenen zijn belangrijk om jezelf en je patiënten/cliënten te beschermen tegen de verspreiding van micro-organismen. Hoe gebruik jij handschoenen tijdens jouw werk? Wist je dat minder handschoengebruik veel voordelen kan hebben? Het bespaart niet alleen kosten en is duurzaam, maar het zorgt vaak ook voor betere handhygiëne! Ben je benieuwd hoe dit zit? Volg dan het </w:t>
      </w:r>
      <w:proofErr w:type="spellStart"/>
      <w:r w:rsidRPr="004A796B">
        <w:rPr>
          <w:rFonts w:asciiTheme="majorHAnsi" w:hAnsiTheme="majorHAnsi" w:cstheme="majorHAnsi"/>
          <w:color w:val="000000" w:themeColor="text1"/>
          <w:sz w:val="22"/>
          <w:szCs w:val="22"/>
          <w:shd w:val="clear" w:color="auto" w:fill="FFFFFF"/>
        </w:rPr>
        <w:t>webinar</w:t>
      </w:r>
      <w:proofErr w:type="spellEnd"/>
      <w:r w:rsidRPr="004A796B">
        <w:rPr>
          <w:rFonts w:asciiTheme="majorHAnsi" w:hAnsiTheme="majorHAnsi" w:cstheme="majorHAnsi"/>
          <w:color w:val="000000" w:themeColor="text1"/>
          <w:sz w:val="22"/>
          <w:szCs w:val="22"/>
          <w:shd w:val="clear" w:color="auto" w:fill="FFFFFF"/>
        </w:rPr>
        <w:t xml:space="preserve"> dat we organiseren in samenwerking met het Greenteam van de VHIG.</w:t>
      </w:r>
    </w:p>
    <w:p w14:paraId="555F3DCF" w14:textId="77777777" w:rsidR="004A796B" w:rsidRPr="004A796B" w:rsidRDefault="004A796B" w:rsidP="004A796B">
      <w:pPr>
        <w:pStyle w:val="paragraph"/>
        <w:spacing w:before="0" w:beforeAutospacing="0" w:after="0" w:afterAutospacing="0" w:line="276" w:lineRule="auto"/>
        <w:textAlignment w:val="baseline"/>
        <w:rPr>
          <w:rStyle w:val="eop"/>
          <w:rFonts w:asciiTheme="majorHAnsi" w:hAnsiTheme="majorHAnsi" w:cstheme="majorHAnsi"/>
          <w:b/>
          <w:color w:val="3C8B49"/>
          <w:sz w:val="22"/>
          <w:szCs w:val="22"/>
        </w:rPr>
      </w:pPr>
      <w:r w:rsidRPr="004A796B">
        <w:rPr>
          <w:rStyle w:val="Zwaar"/>
          <w:rFonts w:asciiTheme="majorHAnsi" w:hAnsiTheme="majorHAnsi" w:cstheme="majorHAnsi"/>
          <w:color w:val="3C8B49"/>
          <w:sz w:val="22"/>
          <w:szCs w:val="22"/>
          <w:shd w:val="clear" w:color="auto" w:fill="FFFFFF"/>
        </w:rPr>
        <w:t>Doelgroep</w:t>
      </w:r>
      <w:r w:rsidRPr="004A796B">
        <w:rPr>
          <w:rFonts w:asciiTheme="majorHAnsi" w:hAnsiTheme="majorHAnsi" w:cstheme="majorHAnsi"/>
          <w:b/>
          <w:color w:val="3C8B49"/>
          <w:sz w:val="22"/>
          <w:szCs w:val="22"/>
          <w:shd w:val="clear" w:color="auto" w:fill="FFFFFF"/>
        </w:rPr>
        <w:t xml:space="preserve">: </w:t>
      </w:r>
      <w:r w:rsidRPr="004A796B">
        <w:rPr>
          <w:rFonts w:asciiTheme="majorHAnsi" w:hAnsiTheme="majorHAnsi" w:cstheme="majorHAnsi"/>
          <w:bCs/>
          <w:color w:val="3C8B49"/>
          <w:sz w:val="22"/>
          <w:szCs w:val="22"/>
          <w:shd w:val="clear" w:color="auto" w:fill="FFFFFF"/>
        </w:rPr>
        <w:t>zorgprofessionals in de verpleeg-, en verzorgingshuizen en thuiszorg en andere geïnteresseerden.</w:t>
      </w:r>
    </w:p>
    <w:p w14:paraId="41D30FFB" w14:textId="77777777" w:rsidR="004A796B" w:rsidRPr="004A796B" w:rsidRDefault="004A796B" w:rsidP="004A796B">
      <w:pPr>
        <w:pStyle w:val="paragraph"/>
        <w:spacing w:before="0" w:beforeAutospacing="0" w:after="0" w:afterAutospacing="0" w:line="276" w:lineRule="auto"/>
        <w:textAlignment w:val="baseline"/>
        <w:rPr>
          <w:rFonts w:asciiTheme="majorHAnsi" w:hAnsiTheme="majorHAnsi" w:cstheme="majorHAnsi"/>
          <w:sz w:val="22"/>
          <w:szCs w:val="22"/>
        </w:rPr>
      </w:pPr>
    </w:p>
    <w:p w14:paraId="5918EB98" w14:textId="77777777" w:rsidR="004A796B" w:rsidRPr="004A796B" w:rsidRDefault="004A796B" w:rsidP="004A796B">
      <w:pPr>
        <w:pStyle w:val="paragraph"/>
        <w:spacing w:before="0" w:beforeAutospacing="0" w:after="0" w:afterAutospacing="0" w:line="276" w:lineRule="auto"/>
        <w:textAlignment w:val="baseline"/>
        <w:rPr>
          <w:rFonts w:asciiTheme="majorHAnsi" w:hAnsiTheme="majorHAnsi" w:cstheme="majorHAnsi"/>
          <w:color w:val="3C8B49"/>
          <w:sz w:val="22"/>
          <w:szCs w:val="22"/>
        </w:rPr>
      </w:pPr>
      <w:r w:rsidRPr="004A796B">
        <w:rPr>
          <w:rStyle w:val="normaltextrun"/>
          <w:rFonts w:asciiTheme="majorHAnsi" w:hAnsiTheme="majorHAnsi" w:cstheme="majorHAnsi"/>
          <w:color w:val="3C8B49"/>
          <w:sz w:val="22"/>
          <w:szCs w:val="22"/>
        </w:rPr>
        <w:t>Vrijdag</w:t>
      </w:r>
      <w:r w:rsidRPr="004A796B">
        <w:rPr>
          <w:rStyle w:val="eop"/>
          <w:rFonts w:asciiTheme="majorHAnsi" w:hAnsiTheme="majorHAnsi" w:cstheme="majorHAnsi"/>
          <w:color w:val="3C8B49"/>
          <w:sz w:val="22"/>
          <w:szCs w:val="22"/>
        </w:rPr>
        <w:t> </w:t>
      </w:r>
    </w:p>
    <w:p w14:paraId="2C131723" w14:textId="77777777" w:rsidR="004A796B" w:rsidRPr="004A796B" w:rsidRDefault="004A796B" w:rsidP="004A796B">
      <w:pPr>
        <w:pStyle w:val="paragraph"/>
        <w:spacing w:before="0" w:beforeAutospacing="0" w:after="0" w:afterAutospacing="0" w:line="276" w:lineRule="auto"/>
        <w:textAlignment w:val="baseline"/>
        <w:rPr>
          <w:rFonts w:asciiTheme="majorHAnsi" w:hAnsiTheme="majorHAnsi" w:cstheme="majorHAnsi"/>
          <w:color w:val="000000" w:themeColor="text1"/>
          <w:sz w:val="22"/>
          <w:szCs w:val="22"/>
        </w:rPr>
      </w:pPr>
      <w:r w:rsidRPr="004A796B">
        <w:rPr>
          <w:rStyle w:val="normaltextrun"/>
          <w:rFonts w:asciiTheme="majorHAnsi" w:hAnsiTheme="majorHAnsi" w:cstheme="majorHAnsi"/>
          <w:color w:val="000000" w:themeColor="text1"/>
          <w:sz w:val="22"/>
          <w:szCs w:val="22"/>
          <w:shd w:val="clear" w:color="auto" w:fill="FFFFFF"/>
        </w:rPr>
        <w:t>Gedragsverandering | Quiz “</w:t>
      </w:r>
      <w:r w:rsidRPr="004A796B">
        <w:rPr>
          <w:rStyle w:val="normaltextrun"/>
          <w:rFonts w:asciiTheme="majorHAnsi" w:hAnsiTheme="majorHAnsi" w:cstheme="majorHAnsi"/>
          <w:i/>
          <w:iCs/>
          <w:color w:val="000000" w:themeColor="text1"/>
          <w:sz w:val="22"/>
          <w:szCs w:val="22"/>
          <w:shd w:val="clear" w:color="auto" w:fill="FFFFFF"/>
        </w:rPr>
        <w:t>Dummy of expert? Test je kennis!”</w:t>
      </w:r>
      <w:r w:rsidRPr="004A796B">
        <w:rPr>
          <w:rStyle w:val="eop"/>
          <w:rFonts w:asciiTheme="majorHAnsi" w:hAnsiTheme="majorHAnsi" w:cstheme="majorHAnsi"/>
          <w:color w:val="000000" w:themeColor="text1"/>
          <w:sz w:val="22"/>
          <w:szCs w:val="22"/>
        </w:rPr>
        <w:t> </w:t>
      </w:r>
    </w:p>
    <w:p w14:paraId="339DC005" w14:textId="52A1C91C" w:rsidR="00EB5547" w:rsidRPr="0009177A" w:rsidRDefault="004A796B" w:rsidP="0009177A">
      <w:pPr>
        <w:pStyle w:val="paragraph"/>
        <w:spacing w:before="0" w:beforeAutospacing="0" w:after="0" w:afterAutospacing="0" w:line="276" w:lineRule="auto"/>
        <w:textAlignment w:val="baseline"/>
        <w:rPr>
          <w:rFonts w:asciiTheme="majorHAnsi" w:hAnsiTheme="majorHAnsi" w:cstheme="majorHAnsi"/>
          <w:color w:val="000000" w:themeColor="text1"/>
          <w:sz w:val="22"/>
          <w:szCs w:val="22"/>
        </w:rPr>
      </w:pPr>
      <w:r w:rsidRPr="004A796B">
        <w:rPr>
          <w:rStyle w:val="normaltextrun"/>
          <w:rFonts w:asciiTheme="majorHAnsi" w:hAnsiTheme="majorHAnsi" w:cstheme="majorHAnsi"/>
          <w:color w:val="000000" w:themeColor="text1"/>
          <w:sz w:val="22"/>
          <w:szCs w:val="22"/>
        </w:rPr>
        <w:t xml:space="preserve">Test samen met je collega’s hoe goed jullie kennis is over infectiepreventie. Je vindt op de website uitgebreide informatie (tips, spellen, </w:t>
      </w:r>
      <w:proofErr w:type="spellStart"/>
      <w:r w:rsidRPr="004A796B">
        <w:rPr>
          <w:rStyle w:val="normaltextrun"/>
          <w:rFonts w:asciiTheme="majorHAnsi" w:hAnsiTheme="majorHAnsi" w:cstheme="majorHAnsi"/>
          <w:color w:val="000000" w:themeColor="text1"/>
          <w:sz w:val="22"/>
          <w:szCs w:val="22"/>
        </w:rPr>
        <w:t>webinars</w:t>
      </w:r>
      <w:proofErr w:type="spellEnd"/>
      <w:r w:rsidRPr="004A796B">
        <w:rPr>
          <w:rStyle w:val="normaltextrun"/>
          <w:rFonts w:asciiTheme="majorHAnsi" w:hAnsiTheme="majorHAnsi" w:cstheme="majorHAnsi"/>
          <w:color w:val="000000" w:themeColor="text1"/>
          <w:sz w:val="22"/>
          <w:szCs w:val="22"/>
        </w:rPr>
        <w:t>) over gedragsverandering, een belangrijk aspect binnen infectiepreventie.</w:t>
      </w:r>
      <w:r w:rsidRPr="004A796B">
        <w:rPr>
          <w:rStyle w:val="eop"/>
          <w:rFonts w:asciiTheme="majorHAnsi" w:hAnsiTheme="majorHAnsi" w:cstheme="majorHAnsi"/>
          <w:color w:val="000000" w:themeColor="text1"/>
          <w:sz w:val="22"/>
          <w:szCs w:val="22"/>
        </w:rPr>
        <w:t> </w:t>
      </w:r>
      <w:r w:rsidRPr="004A796B">
        <w:rPr>
          <w:rStyle w:val="normaltextrun"/>
          <w:rFonts w:asciiTheme="majorHAnsi" w:hAnsiTheme="majorHAnsi" w:cstheme="majorHAnsi"/>
          <w:color w:val="000000" w:themeColor="text1"/>
          <w:sz w:val="22"/>
          <w:szCs w:val="22"/>
          <w:shd w:val="clear" w:color="auto" w:fill="FFFFFF"/>
        </w:rPr>
        <w:t>Ook een interview met Linda Lakenman, deskundige infectiepreventie, over haar inzichten en aanbevelingen over gedragsverandering in een (zorg)organisatie. </w:t>
      </w:r>
      <w:r w:rsidRPr="004A796B">
        <w:rPr>
          <w:rStyle w:val="eop"/>
          <w:rFonts w:asciiTheme="majorHAnsi" w:hAnsiTheme="majorHAnsi" w:cstheme="majorHAnsi"/>
          <w:color w:val="000000" w:themeColor="text1"/>
          <w:sz w:val="22"/>
          <w:szCs w:val="22"/>
        </w:rPr>
        <w:t> </w:t>
      </w:r>
      <w:bookmarkEnd w:id="2"/>
    </w:p>
    <w:p w14:paraId="3EF014BD" w14:textId="34F259E0" w:rsidR="00D42953" w:rsidRDefault="005622F8" w:rsidP="00361C6B">
      <w:pPr>
        <w:spacing w:after="0" w:line="276" w:lineRule="auto"/>
        <w:rPr>
          <w:rFonts w:cstheme="majorHAnsi"/>
          <w:b/>
          <w:bCs/>
          <w:color w:val="3C8B49"/>
          <w:sz w:val="32"/>
          <w:szCs w:val="32"/>
        </w:rPr>
      </w:pPr>
      <w:r w:rsidRPr="00B656A1">
        <w:rPr>
          <w:b/>
          <w:bCs/>
          <w:noProof/>
          <w:color w:val="F79646" w:themeColor="accent6"/>
          <w:sz w:val="32"/>
          <w:szCs w:val="32"/>
        </w:rPr>
        <w:lastRenderedPageBreak/>
        <w:drawing>
          <wp:anchor distT="0" distB="0" distL="114300" distR="114300" simplePos="0" relativeHeight="251709440" behindDoc="0" locked="0" layoutInCell="1" allowOverlap="1" wp14:anchorId="3F77329E" wp14:editId="10E892DB">
            <wp:simplePos x="0" y="0"/>
            <wp:positionH relativeFrom="column">
              <wp:posOffset>70485</wp:posOffset>
            </wp:positionH>
            <wp:positionV relativeFrom="paragraph">
              <wp:posOffset>264795</wp:posOffset>
            </wp:positionV>
            <wp:extent cx="2676525" cy="1784350"/>
            <wp:effectExtent l="0" t="0" r="9525" b="6350"/>
            <wp:wrapSquare wrapText="bothSides"/>
            <wp:docPr id="1722775252" name="Afbeelding 1722775252" descr="Afbeelding met persoon, overdekt, muur, keu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775252" name="Afbeelding 1722775252" descr="Afbeelding met persoon, overdekt, muur, keuken&#10;&#10;Automatisch gegenereerde beschrijvi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76525" cy="1784350"/>
                    </a:xfrm>
                    <a:prstGeom prst="rect">
                      <a:avLst/>
                    </a:prstGeom>
                    <a:noFill/>
                    <a:ln>
                      <a:noFill/>
                    </a:ln>
                  </pic:spPr>
                </pic:pic>
              </a:graphicData>
            </a:graphic>
          </wp:anchor>
        </w:drawing>
      </w:r>
    </w:p>
    <w:p w14:paraId="52A857DC" w14:textId="665C2AB4" w:rsidR="00361C6B" w:rsidRPr="00361C6B" w:rsidRDefault="00361C6B" w:rsidP="00361C6B">
      <w:pPr>
        <w:spacing w:after="0" w:line="276" w:lineRule="auto"/>
        <w:rPr>
          <w:rFonts w:cstheme="majorHAnsi"/>
          <w:b/>
          <w:bCs/>
          <w:color w:val="3C8B49"/>
          <w:sz w:val="32"/>
          <w:szCs w:val="32"/>
        </w:rPr>
      </w:pPr>
      <w:r w:rsidRPr="00361C6B">
        <w:rPr>
          <w:rFonts w:cstheme="majorHAnsi"/>
          <w:b/>
          <w:bCs/>
          <w:color w:val="3C8B49"/>
          <w:sz w:val="32"/>
          <w:szCs w:val="32"/>
        </w:rPr>
        <w:t>Maandag 22 mei - Dag 1: Basishygiëne</w:t>
      </w:r>
    </w:p>
    <w:p w14:paraId="1F3F7262" w14:textId="6CA06E42" w:rsidR="00361C6B" w:rsidRPr="00361C6B" w:rsidRDefault="00361C6B" w:rsidP="00361C6B">
      <w:pPr>
        <w:spacing w:after="0" w:line="276" w:lineRule="auto"/>
        <w:rPr>
          <w:rFonts w:cstheme="majorHAnsi"/>
          <w:color w:val="000000" w:themeColor="text1"/>
        </w:rPr>
      </w:pPr>
      <w:r w:rsidRPr="00361C6B">
        <w:rPr>
          <w:rFonts w:cstheme="majorHAnsi"/>
          <w:color w:val="000000" w:themeColor="text1"/>
        </w:rPr>
        <w:t>Basishygiëne, daar begint infectiepreventie mee. Iedereen weet hoe belangrijk het is om je handen regelmatig en goed te wassen. Maar wat valt er eigenlijk nog meer onder basishygiëne? Weet je ook wanneer je handhygiëne moet toepassen? En wassen jij en je collega’s je handen goed genoeg?</w:t>
      </w:r>
    </w:p>
    <w:p w14:paraId="6013DCD0" w14:textId="77777777" w:rsidR="00361C6B" w:rsidRPr="00393857" w:rsidRDefault="00361C6B" w:rsidP="00361C6B">
      <w:pPr>
        <w:spacing w:after="0" w:line="276" w:lineRule="auto"/>
        <w:rPr>
          <w:rFonts w:cstheme="minorHAnsi"/>
          <w:color w:val="000000" w:themeColor="text1"/>
        </w:rPr>
      </w:pPr>
    </w:p>
    <w:p w14:paraId="750AEEC7" w14:textId="6EF7D6A5" w:rsidR="00361C6B" w:rsidRPr="00923083" w:rsidRDefault="00361C6B" w:rsidP="00361C6B">
      <w:pPr>
        <w:pStyle w:val="Kop2"/>
        <w:spacing w:before="0" w:line="276" w:lineRule="auto"/>
      </w:pPr>
    </w:p>
    <w:p w14:paraId="62B3AD59" w14:textId="77777777" w:rsidR="00F171F5" w:rsidRDefault="00F171F5" w:rsidP="00BC1118">
      <w:pPr>
        <w:pStyle w:val="Kop2"/>
        <w:spacing w:before="0" w:line="276" w:lineRule="auto"/>
      </w:pPr>
    </w:p>
    <w:p w14:paraId="2204BC1C" w14:textId="77777777" w:rsidR="009C1A76" w:rsidRPr="00E358C6" w:rsidRDefault="009C1A76" w:rsidP="00BC1118">
      <w:pPr>
        <w:pStyle w:val="Kop2"/>
        <w:spacing w:before="0" w:line="276" w:lineRule="auto"/>
        <w:rPr>
          <w:color w:val="3C8B49"/>
        </w:rPr>
      </w:pPr>
      <w:r w:rsidRPr="00E358C6">
        <w:rPr>
          <w:color w:val="3C8B49"/>
        </w:rPr>
        <w:t>Algemene hygiëne</w:t>
      </w:r>
    </w:p>
    <w:p w14:paraId="405CAAAD" w14:textId="77777777" w:rsidR="009117C1" w:rsidRPr="009117C1" w:rsidRDefault="009117C1" w:rsidP="00BC1118">
      <w:pPr>
        <w:shd w:val="clear" w:color="auto" w:fill="FFFFFF"/>
        <w:spacing w:after="0" w:line="276" w:lineRule="auto"/>
        <w:rPr>
          <w:rFonts w:cstheme="majorHAnsi"/>
        </w:rPr>
      </w:pPr>
      <w:r w:rsidRPr="009117C1">
        <w:rPr>
          <w:rFonts w:cstheme="majorHAnsi"/>
        </w:rPr>
        <w:t>De algemene hygiëne van zorgmedewerkers is een must voor goede infectiepreventie. Kijk ook eens naar de adviezen/richtlijnen van het RIVM per sector voor goede algemene hygiëneadviezen:</w:t>
      </w:r>
    </w:p>
    <w:p w14:paraId="3E0C77AE" w14:textId="77777777" w:rsidR="009117C1" w:rsidRPr="009117C1" w:rsidRDefault="00000000" w:rsidP="00BC1118">
      <w:pPr>
        <w:numPr>
          <w:ilvl w:val="0"/>
          <w:numId w:val="12"/>
        </w:numPr>
        <w:shd w:val="clear" w:color="auto" w:fill="FFFFFF"/>
        <w:spacing w:after="0" w:line="276" w:lineRule="auto"/>
        <w:rPr>
          <w:rFonts w:cstheme="majorHAnsi"/>
        </w:rPr>
      </w:pPr>
      <w:hyperlink r:id="rId19" w:tgtFrame="_blank" w:history="1">
        <w:r w:rsidR="009117C1" w:rsidRPr="009117C1">
          <w:rPr>
            <w:rStyle w:val="Hyperlink"/>
            <w:rFonts w:cstheme="majorHAnsi"/>
            <w:color w:val="auto"/>
          </w:rPr>
          <w:t>Hygiëne adviezen voor de thuiszorg</w:t>
        </w:r>
      </w:hyperlink>
      <w:r w:rsidR="009117C1" w:rsidRPr="009117C1">
        <w:rPr>
          <w:rFonts w:cstheme="majorHAnsi"/>
        </w:rPr>
        <w:t>;</w:t>
      </w:r>
    </w:p>
    <w:p w14:paraId="7F5816F6" w14:textId="77777777" w:rsidR="009117C1" w:rsidRPr="009117C1" w:rsidRDefault="00000000" w:rsidP="00BC1118">
      <w:pPr>
        <w:numPr>
          <w:ilvl w:val="0"/>
          <w:numId w:val="12"/>
        </w:numPr>
        <w:shd w:val="clear" w:color="auto" w:fill="FFFFFF"/>
        <w:spacing w:after="0" w:line="276" w:lineRule="auto"/>
        <w:rPr>
          <w:rFonts w:cstheme="majorHAnsi"/>
        </w:rPr>
      </w:pPr>
      <w:hyperlink r:id="rId20" w:tgtFrame="_blank" w:history="1">
        <w:r w:rsidR="009117C1" w:rsidRPr="009117C1">
          <w:rPr>
            <w:rStyle w:val="Hyperlink"/>
            <w:rFonts w:cstheme="majorHAnsi"/>
            <w:color w:val="auto"/>
          </w:rPr>
          <w:t>Hygiëne richtlijnen voor de gehandicaptensector;</w:t>
        </w:r>
      </w:hyperlink>
    </w:p>
    <w:p w14:paraId="7175E9E1" w14:textId="77777777" w:rsidR="009117C1" w:rsidRPr="009117C1" w:rsidRDefault="00000000" w:rsidP="00BC1118">
      <w:pPr>
        <w:numPr>
          <w:ilvl w:val="0"/>
          <w:numId w:val="12"/>
        </w:numPr>
        <w:shd w:val="clear" w:color="auto" w:fill="FFFFFF"/>
        <w:spacing w:after="0" w:line="276" w:lineRule="auto"/>
        <w:rPr>
          <w:rFonts w:cstheme="majorHAnsi"/>
        </w:rPr>
      </w:pPr>
      <w:hyperlink r:id="rId21" w:tgtFrame="_blank" w:history="1">
        <w:r w:rsidR="009117C1" w:rsidRPr="009117C1">
          <w:rPr>
            <w:rStyle w:val="Hyperlink"/>
            <w:rFonts w:cstheme="majorHAnsi"/>
            <w:color w:val="auto"/>
          </w:rPr>
          <w:t>Hygiëne richtlijnen voor de verpleeghuiszorg.</w:t>
        </w:r>
      </w:hyperlink>
    </w:p>
    <w:p w14:paraId="60F57D70" w14:textId="77614711" w:rsidR="009117C1" w:rsidRPr="00040508" w:rsidRDefault="009117C1" w:rsidP="00BC1118">
      <w:pPr>
        <w:shd w:val="clear" w:color="auto" w:fill="FFFFFF" w:themeFill="background1"/>
        <w:spacing w:after="0" w:line="276" w:lineRule="auto"/>
        <w:rPr>
          <w:rFonts w:cstheme="majorBidi"/>
        </w:rPr>
      </w:pPr>
      <w:r w:rsidRPr="60C4CBEA">
        <w:rPr>
          <w:rFonts w:cstheme="majorBidi"/>
        </w:rPr>
        <w:t xml:space="preserve">Daarnaast </w:t>
      </w:r>
      <w:r w:rsidR="4161386A" w:rsidRPr="60C4CBEA">
        <w:rPr>
          <w:rFonts w:cstheme="majorBidi"/>
        </w:rPr>
        <w:t xml:space="preserve">is </w:t>
      </w:r>
      <w:r w:rsidRPr="60C4CBEA">
        <w:rPr>
          <w:rFonts w:cstheme="majorBidi"/>
        </w:rPr>
        <w:t xml:space="preserve">er </w:t>
      </w:r>
      <w:r w:rsidR="7838EAE3" w:rsidRPr="60C4CBEA">
        <w:rPr>
          <w:rFonts w:cstheme="majorBidi"/>
        </w:rPr>
        <w:t xml:space="preserve">een </w:t>
      </w:r>
      <w:r w:rsidRPr="60C4CBEA">
        <w:rPr>
          <w:rFonts w:cstheme="majorBidi"/>
        </w:rPr>
        <w:t xml:space="preserve">interessant interview </w:t>
      </w:r>
      <w:r w:rsidR="1DB2E039" w:rsidRPr="60C4CBEA">
        <w:rPr>
          <w:rFonts w:cstheme="majorBidi"/>
        </w:rPr>
        <w:t>over het</w:t>
      </w:r>
      <w:r w:rsidRPr="60C4CBEA">
        <w:rPr>
          <w:rFonts w:cstheme="majorBidi"/>
        </w:rPr>
        <w:t> </w:t>
      </w:r>
      <w:r w:rsidRPr="00040508">
        <w:rPr>
          <w:rFonts w:cstheme="majorBidi"/>
        </w:rPr>
        <w:t>belang van infectiepreventie in de GGZ</w:t>
      </w:r>
      <w:r w:rsidR="00040508">
        <w:rPr>
          <w:rStyle w:val="Hyperlink"/>
          <w:rFonts w:cstheme="majorBidi"/>
          <w:color w:val="auto"/>
          <w:u w:val="none"/>
        </w:rPr>
        <w:t xml:space="preserve"> op </w:t>
      </w:r>
      <w:hyperlink r:id="rId22" w:history="1">
        <w:r w:rsidR="00040508" w:rsidRPr="00040508">
          <w:rPr>
            <w:rStyle w:val="Hyperlink"/>
            <w:rFonts w:cstheme="majorBidi"/>
            <w:color w:val="auto"/>
          </w:rPr>
          <w:t>https://www.abrnetwerk.nl/alle-artikelen/het-belang-van-infectiepreventie-in-de-ggz/</w:t>
        </w:r>
      </w:hyperlink>
      <w:r w:rsidRPr="00040508">
        <w:rPr>
          <w:rFonts w:cstheme="majorBidi"/>
        </w:rPr>
        <w:t xml:space="preserve">. Ook heeft Zorg voor Beter een mooi product ontwikkeld om de werkomgeving op hygiëne te scannen; </w:t>
      </w:r>
      <w:r w:rsidR="00040508" w:rsidRPr="00040508">
        <w:rPr>
          <w:rFonts w:cstheme="majorBidi"/>
        </w:rPr>
        <w:t xml:space="preserve">deze vind je op </w:t>
      </w:r>
      <w:hyperlink r:id="rId23" w:history="1">
        <w:r w:rsidR="00040508" w:rsidRPr="00040508">
          <w:rPr>
            <w:rStyle w:val="Hyperlink"/>
            <w:rFonts w:cstheme="majorBidi"/>
            <w:color w:val="auto"/>
          </w:rPr>
          <w:t>https://www.zorgvoorbeter.nl/zorgvoorbeter/media/documents/thema/hygiene/hygiene-werkomgeving-beeld-papier.pdf</w:t>
        </w:r>
      </w:hyperlink>
      <w:r w:rsidR="00040508" w:rsidRPr="00040508">
        <w:rPr>
          <w:rFonts w:cstheme="majorBidi"/>
        </w:rPr>
        <w:t xml:space="preserve">. </w:t>
      </w:r>
    </w:p>
    <w:p w14:paraId="2C8C6B7F" w14:textId="77777777" w:rsidR="009C1A76" w:rsidRPr="009C1A76" w:rsidRDefault="009C1A76" w:rsidP="00BC1118">
      <w:pPr>
        <w:spacing w:after="0" w:line="276" w:lineRule="auto"/>
      </w:pPr>
    </w:p>
    <w:p w14:paraId="3063837E" w14:textId="7F28FE60" w:rsidR="004B59A1" w:rsidRPr="00E358C6" w:rsidRDefault="004B59A1" w:rsidP="00BC1118">
      <w:pPr>
        <w:pStyle w:val="Kop2"/>
        <w:spacing w:before="0" w:line="276" w:lineRule="auto"/>
        <w:rPr>
          <w:color w:val="3C8B49"/>
        </w:rPr>
      </w:pPr>
      <w:r w:rsidRPr="00E358C6">
        <w:rPr>
          <w:color w:val="3C8B49"/>
        </w:rPr>
        <w:t>Persoonlijke hygiëne</w:t>
      </w:r>
    </w:p>
    <w:p w14:paraId="74B842E0" w14:textId="72321164" w:rsidR="004B59A1" w:rsidRPr="00923083" w:rsidRDefault="004B59A1" w:rsidP="00BC1118">
      <w:pPr>
        <w:spacing w:after="0" w:line="276" w:lineRule="auto"/>
      </w:pPr>
      <w:r w:rsidRPr="00923083">
        <w:t>Ziekteverwekkers kunnen verspreiden door persoonlijk contact tussen de cliënten en zorgverleners. Een goede persoonlijke hygiëne helpt hierbij. Daarom is het belangrijk dat je:</w:t>
      </w:r>
    </w:p>
    <w:p w14:paraId="5BEA7DDD" w14:textId="27AC8EB5" w:rsidR="004B59A1" w:rsidRPr="00923083" w:rsidRDefault="00D94EE6" w:rsidP="00BC1118">
      <w:pPr>
        <w:pStyle w:val="Lijstalinea"/>
        <w:numPr>
          <w:ilvl w:val="0"/>
          <w:numId w:val="2"/>
        </w:numPr>
        <w:spacing w:after="0" w:line="276" w:lineRule="auto"/>
      </w:pPr>
      <w:r>
        <w:t>g</w:t>
      </w:r>
      <w:r w:rsidR="004B59A1" w:rsidRPr="00923083">
        <w:t>een hand- of polssieraden draagt</w:t>
      </w:r>
      <w:r>
        <w:t>;</w:t>
      </w:r>
    </w:p>
    <w:p w14:paraId="4DEB761B" w14:textId="21EB8089" w:rsidR="004B59A1" w:rsidRPr="00923083" w:rsidRDefault="00D94EE6" w:rsidP="00BC1118">
      <w:pPr>
        <w:pStyle w:val="Lijstalinea"/>
        <w:numPr>
          <w:ilvl w:val="0"/>
          <w:numId w:val="2"/>
        </w:numPr>
        <w:spacing w:after="0" w:line="276" w:lineRule="auto"/>
      </w:pPr>
      <w:r>
        <w:t>i</w:t>
      </w:r>
      <w:r w:rsidR="004B59A1" w:rsidRPr="00923083">
        <w:t>n je elleboog hoest of niest, niet in je handen</w:t>
      </w:r>
      <w:r>
        <w:t>;</w:t>
      </w:r>
    </w:p>
    <w:p w14:paraId="5D1EB616" w14:textId="62AEC5E2" w:rsidR="004B59A1" w:rsidRPr="00923083" w:rsidRDefault="00D94EE6" w:rsidP="00BC1118">
      <w:pPr>
        <w:pStyle w:val="Lijstalinea"/>
        <w:numPr>
          <w:ilvl w:val="0"/>
          <w:numId w:val="2"/>
        </w:numPr>
        <w:spacing w:after="0" w:line="276" w:lineRule="auto"/>
      </w:pPr>
      <w:r>
        <w:t>g</w:t>
      </w:r>
      <w:r w:rsidR="004B59A1" w:rsidRPr="00923083">
        <w:t xml:space="preserve">een lange nagels hebt, </w:t>
      </w:r>
      <w:r w:rsidR="0064756D" w:rsidRPr="00923083">
        <w:t xml:space="preserve">en geen </w:t>
      </w:r>
      <w:r w:rsidR="004B59A1" w:rsidRPr="00923083">
        <w:t xml:space="preserve">nagellak of kunstnagels </w:t>
      </w:r>
      <w:r w:rsidR="0064756D" w:rsidRPr="00923083">
        <w:t>draag</w:t>
      </w:r>
      <w:r w:rsidR="004B59A1" w:rsidRPr="00923083">
        <w:t>t (hier blijven meer bacteriën op achter)</w:t>
      </w:r>
      <w:r>
        <w:t>;</w:t>
      </w:r>
    </w:p>
    <w:p w14:paraId="7E3C4062" w14:textId="77326EC8" w:rsidR="0064756D" w:rsidRPr="00923083" w:rsidRDefault="00D94EE6" w:rsidP="00BC1118">
      <w:pPr>
        <w:pStyle w:val="Lijstalinea"/>
        <w:numPr>
          <w:ilvl w:val="0"/>
          <w:numId w:val="2"/>
        </w:numPr>
        <w:spacing w:after="0" w:line="276" w:lineRule="auto"/>
      </w:pPr>
      <w:r>
        <w:t>h</w:t>
      </w:r>
      <w:r w:rsidR="0064756D" w:rsidRPr="00923083">
        <w:t>aar in een staart</w:t>
      </w:r>
      <w:r>
        <w:t xml:space="preserve">, </w:t>
      </w:r>
      <w:r w:rsidR="0064756D" w:rsidRPr="00923083">
        <w:t xml:space="preserve">opgestoken of </w:t>
      </w:r>
      <w:r>
        <w:t>k</w:t>
      </w:r>
      <w:r w:rsidR="0064756D" w:rsidRPr="00923083">
        <w:t xml:space="preserve">ort </w:t>
      </w:r>
      <w:r>
        <w:t>draag;</w:t>
      </w:r>
    </w:p>
    <w:p w14:paraId="687ED9FF" w14:textId="64D0EB1C" w:rsidR="00DB1B5B" w:rsidRPr="00923083" w:rsidRDefault="00D94EE6" w:rsidP="00BC1118">
      <w:pPr>
        <w:pStyle w:val="Lijstalinea"/>
        <w:numPr>
          <w:ilvl w:val="0"/>
          <w:numId w:val="2"/>
        </w:numPr>
        <w:spacing w:after="0" w:line="276" w:lineRule="auto"/>
      </w:pPr>
      <w:r>
        <w:t>k</w:t>
      </w:r>
      <w:r w:rsidR="00DB1B5B" w:rsidRPr="00923083">
        <w:t>orte mouwen draagt (tijdens contact met een cliënt)</w:t>
      </w:r>
      <w:r>
        <w:t>;</w:t>
      </w:r>
    </w:p>
    <w:p w14:paraId="657E0924" w14:textId="3DD88623" w:rsidR="0064756D" w:rsidRDefault="00D94EE6" w:rsidP="00BC1118">
      <w:pPr>
        <w:pStyle w:val="Lijstalinea"/>
        <w:numPr>
          <w:ilvl w:val="0"/>
          <w:numId w:val="2"/>
        </w:numPr>
        <w:spacing w:after="0" w:line="276" w:lineRule="auto"/>
      </w:pPr>
      <w:r>
        <w:t>b</w:t>
      </w:r>
      <w:r w:rsidR="0064756D" w:rsidRPr="00923083">
        <w:t>ij wondjes of ontstoken piercings dit afdekt met een niet</w:t>
      </w:r>
      <w:r w:rsidR="00923083" w:rsidRPr="00923083">
        <w:t>-</w:t>
      </w:r>
      <w:proofErr w:type="spellStart"/>
      <w:r w:rsidR="0064756D" w:rsidRPr="00923083">
        <w:t>vochtdoorlatende</w:t>
      </w:r>
      <w:proofErr w:type="spellEnd"/>
      <w:r w:rsidR="0064756D" w:rsidRPr="00923083">
        <w:t xml:space="preserve"> pleister</w:t>
      </w:r>
      <w:r>
        <w:t>.</w:t>
      </w:r>
    </w:p>
    <w:p w14:paraId="13985DA0" w14:textId="77777777" w:rsidR="00BE7082" w:rsidRPr="00923083" w:rsidRDefault="00BE7082" w:rsidP="00BE7082">
      <w:pPr>
        <w:pStyle w:val="Lijstalinea"/>
        <w:spacing w:after="0" w:line="276" w:lineRule="auto"/>
      </w:pPr>
    </w:p>
    <w:tbl>
      <w:tblPr>
        <w:tblStyle w:val="Tabelrast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DE9D9" w:themeFill="accent6" w:themeFillTint="33"/>
        <w:tblLook w:val="04A0" w:firstRow="1" w:lastRow="0" w:firstColumn="1" w:lastColumn="0" w:noHBand="0" w:noVBand="1"/>
      </w:tblPr>
      <w:tblGrid>
        <w:gridCol w:w="9062"/>
      </w:tblGrid>
      <w:tr w:rsidR="00BE7082" w:rsidRPr="00094972" w14:paraId="74C088D5" w14:textId="77777777" w:rsidTr="00BE7082">
        <w:tc>
          <w:tcPr>
            <w:tcW w:w="9062" w:type="dxa"/>
            <w:shd w:val="clear" w:color="auto" w:fill="EAF1DD" w:themeFill="accent3" w:themeFillTint="33"/>
          </w:tcPr>
          <w:p w14:paraId="574C789F" w14:textId="77777777" w:rsidR="00BE7082" w:rsidRPr="00BE7082" w:rsidRDefault="00BE7082" w:rsidP="001F3619">
            <w:pPr>
              <w:spacing w:line="276" w:lineRule="auto"/>
              <w:rPr>
                <w:rFonts w:cstheme="majorHAnsi"/>
                <w:b/>
                <w:bCs/>
                <w:sz w:val="22"/>
                <w:szCs w:val="22"/>
              </w:rPr>
            </w:pPr>
            <w:r w:rsidRPr="00BE7082">
              <w:rPr>
                <w:rFonts w:cstheme="majorHAnsi"/>
                <w:b/>
                <w:bCs/>
                <w:noProof/>
              </w:rPr>
              <w:drawing>
                <wp:anchor distT="0" distB="0" distL="114300" distR="114300" simplePos="0" relativeHeight="251672576" behindDoc="0" locked="0" layoutInCell="1" allowOverlap="1" wp14:anchorId="6CAFCF76" wp14:editId="2FB6C7EC">
                  <wp:simplePos x="0" y="0"/>
                  <wp:positionH relativeFrom="column">
                    <wp:posOffset>0</wp:posOffset>
                  </wp:positionH>
                  <wp:positionV relativeFrom="paragraph">
                    <wp:posOffset>1905</wp:posOffset>
                  </wp:positionV>
                  <wp:extent cx="914400" cy="914400"/>
                  <wp:effectExtent l="0" t="0" r="0" b="0"/>
                  <wp:wrapSquare wrapText="bothSides"/>
                  <wp:docPr id="2046089162" name="Graphic 2" descr="Badge Tick1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089162" name="Graphic 2046089162" descr="Badge Tick1 met effen opvullin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914400" cy="914400"/>
                          </a:xfrm>
                          <a:prstGeom prst="rect">
                            <a:avLst/>
                          </a:prstGeom>
                        </pic:spPr>
                      </pic:pic>
                    </a:graphicData>
                  </a:graphic>
                </wp:anchor>
              </w:drawing>
            </w:r>
            <w:r w:rsidRPr="00BE7082">
              <w:rPr>
                <w:rFonts w:cstheme="majorHAnsi"/>
                <w:b/>
                <w:bCs/>
                <w:sz w:val="22"/>
                <w:szCs w:val="22"/>
              </w:rPr>
              <w:t>Opdracht</w:t>
            </w:r>
          </w:p>
          <w:p w14:paraId="2BBC6020" w14:textId="77777777" w:rsidR="00BE7082" w:rsidRPr="00DA3B2F" w:rsidRDefault="00BE7082" w:rsidP="001F3619">
            <w:pPr>
              <w:spacing w:line="276" w:lineRule="auto"/>
            </w:pPr>
            <w:r w:rsidRPr="00BE7082">
              <w:rPr>
                <w:rFonts w:cstheme="majorHAnsi"/>
                <w:sz w:val="22"/>
                <w:szCs w:val="22"/>
              </w:rPr>
              <w:t>In het actiepakket vind je een ‘klaar voor je werkdag’ poster, deze vat de belangrijkste persoonlijke hygiëne tips samen. Bekijk deze poster samen met je collega’s en ga na of je juist gekleed bent voor je werk. Hang daarna de poster op in een ruimte waar alle medewerkers deze kunnen zien.</w:t>
            </w:r>
            <w:r w:rsidRPr="00DA3B2F">
              <w:rPr>
                <w:rFonts w:cstheme="minorHAnsi"/>
                <w:sz w:val="22"/>
                <w:szCs w:val="22"/>
              </w:rPr>
              <w:t xml:space="preserve"> </w:t>
            </w:r>
          </w:p>
        </w:tc>
      </w:tr>
    </w:tbl>
    <w:p w14:paraId="1F69C7DC" w14:textId="77777777" w:rsidR="00BE7082" w:rsidRDefault="00BE7082" w:rsidP="00BC1118">
      <w:pPr>
        <w:pStyle w:val="Kop2"/>
        <w:spacing w:before="0" w:line="276" w:lineRule="auto"/>
        <w:rPr>
          <w:color w:val="76923C" w:themeColor="accent3" w:themeShade="BF"/>
        </w:rPr>
      </w:pPr>
    </w:p>
    <w:p w14:paraId="1B0BAF9F" w14:textId="11EF2BA3" w:rsidR="004B59A1" w:rsidRPr="003535B1" w:rsidRDefault="004B59A1" w:rsidP="00BC1118">
      <w:pPr>
        <w:pStyle w:val="Kop2"/>
        <w:spacing w:before="0" w:line="276" w:lineRule="auto"/>
        <w:rPr>
          <w:color w:val="3C8B49"/>
        </w:rPr>
      </w:pPr>
      <w:r w:rsidRPr="003535B1">
        <w:rPr>
          <w:color w:val="3C8B49"/>
        </w:rPr>
        <w:t>Handhygiëne</w:t>
      </w:r>
    </w:p>
    <w:p w14:paraId="1448230C" w14:textId="38276E46" w:rsidR="00043C92" w:rsidRDefault="0064756D" w:rsidP="00BC1118">
      <w:pPr>
        <w:spacing w:after="0" w:line="276" w:lineRule="auto"/>
      </w:pPr>
      <w:r w:rsidRPr="00923083">
        <w:t>Het is belangrijk om op de juiste momenten je handen te desinfecteren</w:t>
      </w:r>
      <w:r w:rsidR="00213240" w:rsidRPr="00923083">
        <w:t xml:space="preserve"> of te wassen</w:t>
      </w:r>
      <w:r w:rsidRPr="00923083">
        <w:t>.</w:t>
      </w:r>
      <w:r w:rsidR="00213240" w:rsidRPr="00923083">
        <w:t xml:space="preserve"> In principe desinfecteer je altijd je handen met handalcohol. Behalve a</w:t>
      </w:r>
      <w:r w:rsidRPr="00923083">
        <w:t>ls je handen zichtbaar vuil</w:t>
      </w:r>
      <w:r w:rsidR="003F1A87">
        <w:t xml:space="preserve"> of</w:t>
      </w:r>
      <w:r w:rsidRPr="00923083">
        <w:t xml:space="preserve"> plakkerig </w:t>
      </w:r>
      <w:r w:rsidR="00213240" w:rsidRPr="00923083">
        <w:t xml:space="preserve">zijn </w:t>
      </w:r>
      <w:r w:rsidR="003F1A87">
        <w:t>en</w:t>
      </w:r>
      <w:r w:rsidR="00213240" w:rsidRPr="00923083">
        <w:t xml:space="preserve"> na een toilet bezoek, </w:t>
      </w:r>
      <w:r w:rsidRPr="00923083">
        <w:t>dan moet je ze wassen met water en zeep</w:t>
      </w:r>
      <w:r w:rsidR="00213240" w:rsidRPr="00923083">
        <w:t xml:space="preserve">. </w:t>
      </w:r>
      <w:r w:rsidR="00C80E4C" w:rsidRPr="00923083">
        <w:t xml:space="preserve">In handalcohol zitten </w:t>
      </w:r>
      <w:proofErr w:type="spellStart"/>
      <w:r w:rsidR="00C80E4C" w:rsidRPr="00923083">
        <w:t>terugvettende</w:t>
      </w:r>
      <w:proofErr w:type="spellEnd"/>
      <w:r w:rsidR="00C80E4C" w:rsidRPr="00923083">
        <w:t xml:space="preserve"> </w:t>
      </w:r>
      <w:r w:rsidR="00066198" w:rsidRPr="00923083">
        <w:t>bestanddelen</w:t>
      </w:r>
      <w:r w:rsidR="00C80E4C" w:rsidRPr="00923083">
        <w:t xml:space="preserve"> die er voor zorgen dat </w:t>
      </w:r>
      <w:r w:rsidR="00066198" w:rsidRPr="00923083">
        <w:t xml:space="preserve">je huid </w:t>
      </w:r>
      <w:r w:rsidR="00C80E4C" w:rsidRPr="00923083">
        <w:t xml:space="preserve">soepel blijft. </w:t>
      </w:r>
    </w:p>
    <w:p w14:paraId="2B378950" w14:textId="77777777" w:rsidR="003F1A87" w:rsidRDefault="003F1A87" w:rsidP="00BC1118">
      <w:pPr>
        <w:spacing w:after="0" w:line="276" w:lineRule="auto"/>
      </w:pPr>
    </w:p>
    <w:p w14:paraId="53809065" w14:textId="5BBE3657" w:rsidR="00043C92" w:rsidRPr="00923083" w:rsidRDefault="00043C92" w:rsidP="00BC1118">
      <w:pPr>
        <w:spacing w:after="0" w:line="276" w:lineRule="auto"/>
      </w:pPr>
      <w:r w:rsidRPr="00923083">
        <w:t>De 5 momenten van handhygiëne zijn:</w:t>
      </w:r>
    </w:p>
    <w:p w14:paraId="06304E8F" w14:textId="77777777" w:rsidR="00043C92" w:rsidRPr="001B5D56" w:rsidRDefault="00043C92" w:rsidP="00BC1118">
      <w:pPr>
        <w:numPr>
          <w:ilvl w:val="0"/>
          <w:numId w:val="13"/>
        </w:numPr>
        <w:spacing w:after="0" w:line="276" w:lineRule="auto"/>
        <w:rPr>
          <w:rFonts w:eastAsia="Times New Roman" w:cstheme="majorHAnsi"/>
          <w:color w:val="1F1D21"/>
          <w:lang w:eastAsia="nl-NL"/>
        </w:rPr>
      </w:pPr>
      <w:r w:rsidRPr="001B5D56">
        <w:rPr>
          <w:rFonts w:eastAsia="Times New Roman" w:cstheme="majorHAnsi"/>
          <w:color w:val="1F1D21"/>
          <w:lang w:eastAsia="nl-NL"/>
        </w:rPr>
        <w:t>Voordat een patiënt wordt aangeraakt.</w:t>
      </w:r>
    </w:p>
    <w:p w14:paraId="06426B97" w14:textId="77777777" w:rsidR="00043C92" w:rsidRPr="001B5D56" w:rsidRDefault="00043C92" w:rsidP="00BC1118">
      <w:pPr>
        <w:numPr>
          <w:ilvl w:val="0"/>
          <w:numId w:val="13"/>
        </w:numPr>
        <w:spacing w:after="0" w:line="276" w:lineRule="auto"/>
        <w:rPr>
          <w:rFonts w:eastAsia="Times New Roman" w:cstheme="majorHAnsi"/>
          <w:color w:val="1F1D21"/>
          <w:lang w:eastAsia="nl-NL"/>
        </w:rPr>
      </w:pPr>
      <w:r w:rsidRPr="001B5D56">
        <w:rPr>
          <w:rFonts w:eastAsia="Times New Roman" w:cstheme="majorHAnsi"/>
          <w:color w:val="1F1D21"/>
          <w:lang w:eastAsia="nl-NL"/>
        </w:rPr>
        <w:t>Voordat er wordt schoongemaakt of er begonnen wordt aan een medische procedure.</w:t>
      </w:r>
    </w:p>
    <w:p w14:paraId="3D2636B4" w14:textId="77777777" w:rsidR="00043C92" w:rsidRPr="001B5D56" w:rsidRDefault="00043C92" w:rsidP="00BC1118">
      <w:pPr>
        <w:numPr>
          <w:ilvl w:val="0"/>
          <w:numId w:val="13"/>
        </w:numPr>
        <w:spacing w:after="0" w:line="276" w:lineRule="auto"/>
        <w:rPr>
          <w:rFonts w:eastAsia="Times New Roman" w:cstheme="majorHAnsi"/>
          <w:color w:val="1F1D21"/>
          <w:lang w:eastAsia="nl-NL"/>
        </w:rPr>
      </w:pPr>
      <w:r w:rsidRPr="001B5D56">
        <w:rPr>
          <w:rFonts w:eastAsia="Times New Roman" w:cstheme="majorHAnsi"/>
          <w:color w:val="1F1D21"/>
          <w:lang w:eastAsia="nl-NL"/>
        </w:rPr>
        <w:t>Na contact met lichaamsmaterialen en vloeistoffen.</w:t>
      </w:r>
    </w:p>
    <w:p w14:paraId="7E0D6FBA" w14:textId="77777777" w:rsidR="00043C92" w:rsidRPr="001B5D56" w:rsidRDefault="00043C92" w:rsidP="00BC1118">
      <w:pPr>
        <w:numPr>
          <w:ilvl w:val="0"/>
          <w:numId w:val="13"/>
        </w:numPr>
        <w:spacing w:after="0" w:line="276" w:lineRule="auto"/>
        <w:rPr>
          <w:rFonts w:eastAsia="Times New Roman" w:cstheme="majorHAnsi"/>
          <w:color w:val="1F1D21"/>
          <w:lang w:eastAsia="nl-NL"/>
        </w:rPr>
      </w:pPr>
      <w:r w:rsidRPr="001B5D56">
        <w:rPr>
          <w:rFonts w:eastAsia="Times New Roman" w:cstheme="majorHAnsi"/>
          <w:color w:val="1F1D21"/>
          <w:lang w:eastAsia="nl-NL"/>
        </w:rPr>
        <w:t>Na fysiek patiëntencontact.</w:t>
      </w:r>
    </w:p>
    <w:p w14:paraId="648438B1" w14:textId="77777777" w:rsidR="00043C92" w:rsidRDefault="00043C92" w:rsidP="00BC1118">
      <w:pPr>
        <w:numPr>
          <w:ilvl w:val="0"/>
          <w:numId w:val="13"/>
        </w:numPr>
        <w:spacing w:after="0" w:line="276" w:lineRule="auto"/>
        <w:rPr>
          <w:rFonts w:eastAsia="Times New Roman" w:cstheme="majorHAnsi"/>
          <w:color w:val="1F1D21"/>
          <w:lang w:eastAsia="nl-NL"/>
        </w:rPr>
      </w:pPr>
      <w:r w:rsidRPr="001B5D56">
        <w:rPr>
          <w:rFonts w:eastAsia="Times New Roman" w:cstheme="majorHAnsi"/>
          <w:color w:val="1F1D21"/>
          <w:lang w:eastAsia="nl-NL"/>
        </w:rPr>
        <w:t>Na fysiek contact met de omgeving van de patiënt.</w:t>
      </w:r>
    </w:p>
    <w:p w14:paraId="3F7FBD89" w14:textId="77777777" w:rsidR="00043C92" w:rsidRDefault="00043C92" w:rsidP="00BC1118">
      <w:pPr>
        <w:spacing w:after="0" w:line="276" w:lineRule="auto"/>
        <w:rPr>
          <w:rFonts w:eastAsia="Times New Roman" w:cstheme="majorHAnsi"/>
          <w:color w:val="1F1D21"/>
          <w:lang w:eastAsia="nl-NL"/>
        </w:rPr>
      </w:pPr>
    </w:p>
    <w:p w14:paraId="22970571" w14:textId="77777777" w:rsidR="00043C92" w:rsidRPr="001B5D56" w:rsidRDefault="00043C92" w:rsidP="00BC1118">
      <w:pPr>
        <w:spacing w:after="0" w:line="276" w:lineRule="auto"/>
        <w:rPr>
          <w:rFonts w:eastAsia="Times New Roman" w:cstheme="majorHAnsi"/>
          <w:color w:val="1F1D21"/>
          <w:lang w:eastAsia="nl-NL"/>
        </w:rPr>
      </w:pPr>
      <w:r>
        <w:rPr>
          <w:rFonts w:eastAsia="Times New Roman" w:cstheme="majorHAnsi"/>
          <w:noProof/>
          <w:color w:val="1F1D21"/>
          <w:lang w:eastAsia="nl-NL"/>
        </w:rPr>
        <w:drawing>
          <wp:inline distT="0" distB="0" distL="0" distR="0" wp14:anchorId="1B0EAF99" wp14:editId="1AB277DA">
            <wp:extent cx="3009900" cy="2546375"/>
            <wp:effectExtent l="0" t="0" r="0" b="6350"/>
            <wp:docPr id="1112670283" name="Afbeelding 5" descr="Afbeelding met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670283" name="Afbeelding 5" descr="Afbeelding met diagram&#10;&#10;Automatisch gegenereerde beschrijv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24871" cy="2559040"/>
                    </a:xfrm>
                    <a:prstGeom prst="rect">
                      <a:avLst/>
                    </a:prstGeom>
                    <a:noFill/>
                    <a:ln>
                      <a:noFill/>
                    </a:ln>
                  </pic:spPr>
                </pic:pic>
              </a:graphicData>
            </a:graphic>
          </wp:inline>
        </w:drawing>
      </w:r>
    </w:p>
    <w:p w14:paraId="16B87D45" w14:textId="77777777" w:rsidR="00043C92" w:rsidRPr="001B5D56" w:rsidRDefault="00043C92" w:rsidP="00BC1118">
      <w:pPr>
        <w:spacing w:after="0" w:line="276" w:lineRule="auto"/>
        <w:ind w:left="720"/>
        <w:rPr>
          <w:rFonts w:ascii="Helvetica" w:eastAsia="Times New Roman" w:hAnsi="Helvetica" w:cs="Times New Roman"/>
          <w:color w:val="1F1D21"/>
          <w:sz w:val="24"/>
          <w:szCs w:val="24"/>
          <w:lang w:eastAsia="nl-NL"/>
        </w:rPr>
      </w:pPr>
    </w:p>
    <w:p w14:paraId="3EAA82E7" w14:textId="55674EE2" w:rsidR="00043C92" w:rsidRPr="005531B5" w:rsidRDefault="00040508" w:rsidP="005531B5">
      <w:pPr>
        <w:pStyle w:val="Normaalweb"/>
        <w:shd w:val="clear" w:color="auto" w:fill="EAF1DD" w:themeFill="accent3" w:themeFillTint="33"/>
        <w:spacing w:before="0" w:beforeAutospacing="0" w:after="0" w:afterAutospacing="0" w:line="276" w:lineRule="auto"/>
        <w:rPr>
          <w:rFonts w:asciiTheme="majorHAnsi" w:hAnsiTheme="majorHAnsi" w:cstheme="majorHAnsi"/>
          <w:color w:val="000000" w:themeColor="text1"/>
          <w:sz w:val="22"/>
          <w:szCs w:val="22"/>
        </w:rPr>
      </w:pPr>
      <w:r w:rsidRPr="00040508">
        <w:rPr>
          <w:rFonts w:asciiTheme="majorHAnsi" w:hAnsiTheme="majorHAnsi" w:cstheme="majorHAnsi"/>
          <w:color w:val="000000" w:themeColor="text1"/>
          <w:sz w:val="22"/>
          <w:szCs w:val="22"/>
        </w:rPr>
        <w:t xml:space="preserve">Nog niet overtuigd? Dit filmpje laat zien hoeveel bacteriën er op je handen en sieraden groeien, bekijk het op </w:t>
      </w:r>
      <w:hyperlink r:id="rId25" w:history="1">
        <w:r w:rsidR="00374575" w:rsidRPr="00523290">
          <w:rPr>
            <w:rStyle w:val="Hyperlink"/>
            <w:rFonts w:asciiTheme="majorHAnsi" w:hAnsiTheme="majorHAnsi" w:cstheme="majorHAnsi"/>
            <w:sz w:val="22"/>
            <w:szCs w:val="22"/>
          </w:rPr>
          <w:t>https://radboudumc.bbvms.com/view/default/5296252.html</w:t>
        </w:r>
      </w:hyperlink>
      <w:r w:rsidRPr="00040508">
        <w:rPr>
          <w:rFonts w:asciiTheme="majorHAnsi" w:hAnsiTheme="majorHAnsi" w:cstheme="majorHAnsi"/>
          <w:color w:val="000000" w:themeColor="text1"/>
          <w:sz w:val="22"/>
          <w:szCs w:val="22"/>
        </w:rPr>
        <w:t xml:space="preserve">. De animatie op </w:t>
      </w:r>
      <w:hyperlink r:id="rId26" w:history="1">
        <w:r>
          <w:rPr>
            <w:rStyle w:val="Hyperlink"/>
            <w:rFonts w:asciiTheme="majorHAnsi" w:hAnsiTheme="majorHAnsi" w:cstheme="majorHAnsi"/>
            <w:sz w:val="22"/>
            <w:szCs w:val="22"/>
          </w:rPr>
          <w:t>https://bit.ly/3VmCtdY</w:t>
        </w:r>
      </w:hyperlink>
      <w:r w:rsidRPr="00040508">
        <w:rPr>
          <w:rFonts w:asciiTheme="majorHAnsi" w:hAnsiTheme="majorHAnsi" w:cstheme="majorHAnsi"/>
          <w:color w:val="000000" w:themeColor="text1"/>
          <w:sz w:val="22"/>
          <w:szCs w:val="22"/>
        </w:rPr>
        <w:t xml:space="preserve"> legt in simpele stappen uit wat het belang is van goede handhygiëne en hoe je handhygiëne juist uitvoert. Schone handen, veilige zorg! Bekijk het filmpje samen met je collega’s.</w:t>
      </w:r>
      <w:r>
        <w:rPr>
          <w:rFonts w:asciiTheme="majorHAnsi" w:hAnsiTheme="majorHAnsi" w:cstheme="majorHAnsi"/>
          <w:color w:val="000000" w:themeColor="text1"/>
          <w:sz w:val="22"/>
          <w:szCs w:val="22"/>
        </w:rPr>
        <w:t xml:space="preserve"> We raden ook de </w:t>
      </w:r>
      <w:proofErr w:type="spellStart"/>
      <w:r>
        <w:rPr>
          <w:rFonts w:asciiTheme="majorHAnsi" w:hAnsiTheme="majorHAnsi" w:cstheme="majorHAnsi"/>
          <w:color w:val="000000" w:themeColor="text1"/>
          <w:sz w:val="22"/>
          <w:szCs w:val="22"/>
        </w:rPr>
        <w:t>toolkit</w:t>
      </w:r>
      <w:proofErr w:type="spellEnd"/>
      <w:r>
        <w:rPr>
          <w:rFonts w:asciiTheme="majorHAnsi" w:hAnsiTheme="majorHAnsi" w:cstheme="majorHAnsi"/>
          <w:color w:val="000000" w:themeColor="text1"/>
          <w:sz w:val="22"/>
          <w:szCs w:val="22"/>
        </w:rPr>
        <w:t xml:space="preserve"> van SNIV aan, te vinden op  </w:t>
      </w:r>
      <w:hyperlink r:id="rId27" w:history="1">
        <w:r w:rsidRPr="00AC7D36">
          <w:rPr>
            <w:rStyle w:val="Hyperlink"/>
            <w:rFonts w:asciiTheme="majorHAnsi" w:hAnsiTheme="majorHAnsi" w:cstheme="majorHAnsi"/>
            <w:sz w:val="22"/>
            <w:szCs w:val="22"/>
          </w:rPr>
          <w:t>https://www.rivm.nl/sniv/toolkit-handhygiene-verpleeghuizen-sniv</w:t>
        </w:r>
      </w:hyperlink>
      <w:r>
        <w:rPr>
          <w:rFonts w:asciiTheme="majorHAnsi" w:hAnsiTheme="majorHAnsi" w:cstheme="majorHAnsi"/>
          <w:color w:val="000000" w:themeColor="text1"/>
          <w:sz w:val="22"/>
          <w:szCs w:val="22"/>
        </w:rPr>
        <w:t xml:space="preserve">. </w:t>
      </w:r>
    </w:p>
    <w:p w14:paraId="31966DE5" w14:textId="77777777" w:rsidR="00AB0F64" w:rsidRDefault="00AB0F64" w:rsidP="00AB0F64">
      <w:pPr>
        <w:spacing w:after="0" w:line="276" w:lineRule="auto"/>
        <w:rPr>
          <w:rFonts w:cstheme="majorHAnsi"/>
          <w:color w:val="000000" w:themeColor="text1"/>
        </w:rPr>
      </w:pPr>
    </w:p>
    <w:tbl>
      <w:tblPr>
        <w:tblStyle w:val="Tabelraster"/>
        <w:tblW w:w="9888" w:type="dxa"/>
        <w:tblInd w:w="0" w:type="dxa"/>
        <w:shd w:val="clear" w:color="auto" w:fill="FDE9D9" w:themeFill="accent6" w:themeFillTint="33"/>
        <w:tblLook w:val="04A0" w:firstRow="1" w:lastRow="0" w:firstColumn="1" w:lastColumn="0" w:noHBand="0" w:noVBand="1"/>
      </w:tblPr>
      <w:tblGrid>
        <w:gridCol w:w="9888"/>
      </w:tblGrid>
      <w:tr w:rsidR="00AB0F64" w:rsidRPr="007F7779" w14:paraId="3FAE024B" w14:textId="77777777" w:rsidTr="00066C66">
        <w:trPr>
          <w:trHeight w:val="3704"/>
        </w:trPr>
        <w:tc>
          <w:tcPr>
            <w:tcW w:w="9888" w:type="dxa"/>
            <w:tcBorders>
              <w:top w:val="nil"/>
              <w:left w:val="nil"/>
              <w:bottom w:val="nil"/>
              <w:right w:val="nil"/>
            </w:tcBorders>
            <w:shd w:val="clear" w:color="auto" w:fill="EAF1DD" w:themeFill="accent3" w:themeFillTint="33"/>
          </w:tcPr>
          <w:p w14:paraId="7302AC0D" w14:textId="77777777" w:rsidR="00AB0F64" w:rsidRPr="00AB0F64" w:rsidRDefault="00AB0F64" w:rsidP="001F3619">
            <w:pPr>
              <w:spacing w:line="276" w:lineRule="auto"/>
              <w:rPr>
                <w:rFonts w:cstheme="majorHAnsi"/>
                <w:b/>
                <w:bCs/>
                <w:color w:val="000000" w:themeColor="text1"/>
                <w:sz w:val="22"/>
                <w:szCs w:val="22"/>
              </w:rPr>
            </w:pPr>
            <w:r w:rsidRPr="00AB0F64">
              <w:rPr>
                <w:rFonts w:cstheme="majorHAnsi"/>
                <w:b/>
                <w:bCs/>
                <w:noProof/>
              </w:rPr>
              <w:lastRenderedPageBreak/>
              <w:drawing>
                <wp:anchor distT="0" distB="0" distL="114300" distR="114300" simplePos="0" relativeHeight="251675648" behindDoc="0" locked="0" layoutInCell="1" allowOverlap="1" wp14:anchorId="7AF52EEE" wp14:editId="2B164EC2">
                  <wp:simplePos x="0" y="0"/>
                  <wp:positionH relativeFrom="column">
                    <wp:posOffset>-65405</wp:posOffset>
                  </wp:positionH>
                  <wp:positionV relativeFrom="paragraph">
                    <wp:posOffset>0</wp:posOffset>
                  </wp:positionV>
                  <wp:extent cx="1000125" cy="1000125"/>
                  <wp:effectExtent l="0" t="0" r="0" b="0"/>
                  <wp:wrapSquare wrapText="bothSides"/>
                  <wp:docPr id="1346008703" name="Graphic 1346008703" descr="Badge Tick1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089162" name="Graphic 2046089162" descr="Badge Tick1 met effen opvullin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000125" cy="1000125"/>
                          </a:xfrm>
                          <a:prstGeom prst="rect">
                            <a:avLst/>
                          </a:prstGeom>
                        </pic:spPr>
                      </pic:pic>
                    </a:graphicData>
                  </a:graphic>
                  <wp14:sizeRelH relativeFrom="margin">
                    <wp14:pctWidth>0</wp14:pctWidth>
                  </wp14:sizeRelH>
                  <wp14:sizeRelV relativeFrom="margin">
                    <wp14:pctHeight>0</wp14:pctHeight>
                  </wp14:sizeRelV>
                </wp:anchor>
              </w:drawing>
            </w:r>
            <w:r w:rsidRPr="00AB0F64">
              <w:rPr>
                <w:rFonts w:cstheme="majorHAnsi"/>
                <w:b/>
                <w:bCs/>
                <w:color w:val="000000" w:themeColor="text1"/>
                <w:sz w:val="22"/>
                <w:szCs w:val="22"/>
              </w:rPr>
              <w:t xml:space="preserve">Opdracht </w:t>
            </w:r>
          </w:p>
          <w:p w14:paraId="0DC4A649" w14:textId="77777777" w:rsidR="00496524" w:rsidRDefault="00702199" w:rsidP="001F3619">
            <w:pPr>
              <w:tabs>
                <w:tab w:val="left" w:pos="1723"/>
              </w:tabs>
              <w:spacing w:line="276" w:lineRule="auto"/>
              <w:rPr>
                <w:rFonts w:cstheme="minorHAnsi"/>
                <w:color w:val="000000" w:themeColor="text1"/>
                <w:sz w:val="22"/>
                <w:szCs w:val="22"/>
              </w:rPr>
            </w:pPr>
            <w:r w:rsidRPr="009C5D8F">
              <w:rPr>
                <w:rFonts w:cstheme="minorHAnsi"/>
                <w:noProof/>
              </w:rPr>
              <w:drawing>
                <wp:anchor distT="0" distB="0" distL="114300" distR="114300" simplePos="0" relativeHeight="251706368" behindDoc="0" locked="0" layoutInCell="1" allowOverlap="1" wp14:anchorId="1E17990A" wp14:editId="6B1938DF">
                  <wp:simplePos x="0" y="0"/>
                  <wp:positionH relativeFrom="margin">
                    <wp:posOffset>2049145</wp:posOffset>
                  </wp:positionH>
                  <wp:positionV relativeFrom="paragraph">
                    <wp:posOffset>1174750</wp:posOffset>
                  </wp:positionV>
                  <wp:extent cx="1781175" cy="1214755"/>
                  <wp:effectExtent l="0" t="0" r="9525" b="4445"/>
                  <wp:wrapSquare wrapText="bothSides"/>
                  <wp:docPr id="1769887136" name="Afbeelding 8" descr="Afbeelding me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887136" name="Afbeelding 8" descr="Afbeelding met logo&#10;&#10;Automatisch gegenereerde beschrijvi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81175" cy="1214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5D8F">
              <w:rPr>
                <w:rFonts w:cstheme="minorHAnsi"/>
                <w:color w:val="000000" w:themeColor="text1"/>
                <w:sz w:val="22"/>
                <w:szCs w:val="22"/>
              </w:rPr>
              <w:t>Er zijn genoeg ludieke acties te bedenken, bijvoorbeeld een ‘wie is de mol spel’. Ga eens naar je werk (voor een uurtje) met een polshorloge en allerlei ringen om, je haren los, lange mouwen en met nepnagels. Krijg je reacties? De collega’s die het doorhebben kan je het kaartje: De mol ontdekt geven.</w:t>
            </w:r>
            <w:r>
              <w:rPr>
                <w:rFonts w:cstheme="minorHAnsi"/>
                <w:color w:val="000000" w:themeColor="text1"/>
                <w:sz w:val="22"/>
                <w:szCs w:val="22"/>
              </w:rPr>
              <w:t xml:space="preserve"> Deze vind je in het actiepakket. Wil je meer informatie of het uitgebreider oppakken, je </w:t>
            </w:r>
            <w:proofErr w:type="gramStart"/>
            <w:r>
              <w:rPr>
                <w:rFonts w:cstheme="minorHAnsi"/>
                <w:color w:val="000000" w:themeColor="text1"/>
                <w:sz w:val="22"/>
                <w:szCs w:val="22"/>
              </w:rPr>
              <w:t>vind</w:t>
            </w:r>
            <w:proofErr w:type="gramEnd"/>
            <w:r>
              <w:rPr>
                <w:rFonts w:cstheme="minorHAnsi"/>
                <w:color w:val="000000" w:themeColor="text1"/>
                <w:sz w:val="22"/>
                <w:szCs w:val="22"/>
              </w:rPr>
              <w:t xml:space="preserve"> uitgebreide </w:t>
            </w:r>
            <w:r w:rsidRPr="00824D0D">
              <w:rPr>
                <w:rFonts w:cstheme="minorHAnsi"/>
                <w:color w:val="000000" w:themeColor="text1"/>
                <w:sz w:val="22"/>
                <w:szCs w:val="22"/>
              </w:rPr>
              <w:t>informatie op</w:t>
            </w:r>
          </w:p>
          <w:p w14:paraId="488F61F6" w14:textId="66DC2188" w:rsidR="00AB0F64" w:rsidRPr="009C5D8F" w:rsidRDefault="00496524" w:rsidP="001F3619">
            <w:pPr>
              <w:tabs>
                <w:tab w:val="left" w:pos="1723"/>
              </w:tabs>
              <w:spacing w:line="276" w:lineRule="auto"/>
              <w:rPr>
                <w:rFonts w:cstheme="minorHAnsi"/>
                <w:color w:val="000000" w:themeColor="text1"/>
                <w:sz w:val="22"/>
                <w:szCs w:val="22"/>
              </w:rPr>
            </w:pPr>
            <w:r>
              <w:rPr>
                <w:rFonts w:cstheme="minorHAnsi"/>
                <w:color w:val="000000" w:themeColor="text1"/>
                <w:sz w:val="22"/>
                <w:szCs w:val="22"/>
              </w:rPr>
              <w:t xml:space="preserve">                                </w:t>
            </w:r>
            <w:r w:rsidR="00702199" w:rsidRPr="00824D0D">
              <w:rPr>
                <w:rFonts w:cstheme="minorHAnsi"/>
                <w:color w:val="000000" w:themeColor="text1"/>
                <w:sz w:val="22"/>
                <w:szCs w:val="22"/>
              </w:rPr>
              <w:t xml:space="preserve"> </w:t>
            </w:r>
            <w:hyperlink r:id="rId29" w:history="1">
              <w:r w:rsidR="00702199" w:rsidRPr="00824D0D">
                <w:rPr>
                  <w:rStyle w:val="Hyperlink"/>
                  <w:rFonts w:cstheme="minorHAnsi"/>
                  <w:sz w:val="22"/>
                  <w:szCs w:val="22"/>
                </w:rPr>
                <w:t>https://www.abrnetwerk.nl/games/</w:t>
              </w:r>
            </w:hyperlink>
            <w:r w:rsidR="00702199" w:rsidRPr="00824D0D">
              <w:rPr>
                <w:rFonts w:cstheme="minorHAnsi"/>
                <w:color w:val="000000" w:themeColor="text1"/>
                <w:sz w:val="22"/>
                <w:szCs w:val="22"/>
              </w:rPr>
              <w:t>.</w:t>
            </w:r>
          </w:p>
        </w:tc>
      </w:tr>
    </w:tbl>
    <w:p w14:paraId="2963DEF0" w14:textId="77777777" w:rsidR="003938CB" w:rsidRDefault="003938CB" w:rsidP="00107C11">
      <w:pPr>
        <w:pStyle w:val="Kop1"/>
        <w:spacing w:before="0" w:line="276" w:lineRule="auto"/>
        <w:rPr>
          <w:rFonts w:cstheme="majorHAnsi"/>
          <w:color w:val="3C8B49"/>
        </w:rPr>
      </w:pPr>
    </w:p>
    <w:p w14:paraId="36A66EC8" w14:textId="7FA649A3" w:rsidR="00107C11" w:rsidRPr="00107C11" w:rsidRDefault="00107C11" w:rsidP="00107C11">
      <w:pPr>
        <w:pStyle w:val="Kop1"/>
        <w:spacing w:before="0" w:line="276" w:lineRule="auto"/>
        <w:rPr>
          <w:rFonts w:cstheme="majorHAnsi"/>
          <w:color w:val="3C8B49"/>
        </w:rPr>
      </w:pPr>
      <w:r w:rsidRPr="00107C11">
        <w:rPr>
          <w:rFonts w:cstheme="majorHAnsi"/>
          <w:color w:val="3C8B49"/>
        </w:rPr>
        <w:t xml:space="preserve">Dinsdag 23 mei - Dag 2: Uitbrakenmanagement </w:t>
      </w:r>
    </w:p>
    <w:p w14:paraId="6239CE44" w14:textId="2EE09F68" w:rsidR="00366C95" w:rsidRPr="003938CB" w:rsidRDefault="003938CB" w:rsidP="003938CB">
      <w:pPr>
        <w:spacing w:after="0" w:line="276" w:lineRule="auto"/>
        <w:rPr>
          <w:rFonts w:cstheme="majorHAnsi"/>
          <w:color w:val="3C8B49"/>
        </w:rPr>
      </w:pPr>
      <w:r w:rsidRPr="003938CB">
        <w:rPr>
          <w:rFonts w:cstheme="majorHAnsi"/>
          <w:noProof/>
          <w:color w:val="3C8B49"/>
        </w:rPr>
        <w:drawing>
          <wp:anchor distT="0" distB="0" distL="114300" distR="114300" simplePos="0" relativeHeight="251677696" behindDoc="0" locked="0" layoutInCell="1" allowOverlap="1" wp14:anchorId="610A6D4E" wp14:editId="41F929B1">
            <wp:simplePos x="0" y="0"/>
            <wp:positionH relativeFrom="margin">
              <wp:posOffset>250825</wp:posOffset>
            </wp:positionH>
            <wp:positionV relativeFrom="paragraph">
              <wp:posOffset>849630</wp:posOffset>
            </wp:positionV>
            <wp:extent cx="2865755" cy="6797675"/>
            <wp:effectExtent l="0" t="0" r="0" b="3175"/>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65755" cy="6797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7C11" w:rsidRPr="003938CB">
        <w:rPr>
          <w:rFonts w:cstheme="majorHAnsi"/>
        </w:rPr>
        <w:t>Helaas lukt het niet altijd om besmettingen en uitbraken buiten de deur te houden. Bekende voorbeelden zijn COVID en de griep, maar denk ook aan resistente bacteriën zoals MRSA. Wat weet jij over bijzonder resistente micro-organismen (</w:t>
      </w:r>
      <w:proofErr w:type="spellStart"/>
      <w:r w:rsidR="00107C11" w:rsidRPr="003938CB">
        <w:rPr>
          <w:rFonts w:cstheme="majorHAnsi"/>
        </w:rPr>
        <w:t>BRMO’s</w:t>
      </w:r>
      <w:proofErr w:type="spellEnd"/>
      <w:r w:rsidR="00107C11" w:rsidRPr="003938CB">
        <w:rPr>
          <w:rFonts w:cstheme="majorHAnsi"/>
        </w:rPr>
        <w:t>)? En weet je welke stappen je moet zetten als een patiënt bij jou drager blijkt te zijn van een BRMO?</w:t>
      </w:r>
      <w:r w:rsidR="00C55B6A" w:rsidRPr="003938CB">
        <w:rPr>
          <w:rFonts w:cstheme="majorHAnsi"/>
          <w:color w:val="3C8B49"/>
        </w:rPr>
        <w:br/>
      </w:r>
      <w:r w:rsidR="00366C95" w:rsidRPr="003938CB">
        <w:rPr>
          <w:rFonts w:cstheme="majorHAnsi"/>
          <w:color w:val="3C8B49"/>
          <w:sz w:val="26"/>
          <w:szCs w:val="26"/>
        </w:rPr>
        <w:t>Uitbraak</w:t>
      </w:r>
      <w:r w:rsidR="00066198" w:rsidRPr="003938CB">
        <w:rPr>
          <w:rFonts w:cstheme="majorHAnsi"/>
          <w:color w:val="3C8B49"/>
          <w:sz w:val="26"/>
          <w:szCs w:val="26"/>
        </w:rPr>
        <w:t>protocol</w:t>
      </w:r>
    </w:p>
    <w:p w14:paraId="5B7E9ACE" w14:textId="4EE83E36" w:rsidR="00731763" w:rsidRDefault="00366C95" w:rsidP="00BC1118">
      <w:pPr>
        <w:spacing w:after="0" w:line="276" w:lineRule="auto"/>
      </w:pPr>
      <w:r w:rsidRPr="00923083">
        <w:t>Een uitbraak kan onverwacht gebeuren en veel stress opleveren. Een duidelijk plan van aanpak of protocol help</w:t>
      </w:r>
      <w:r w:rsidR="00691435">
        <w:t>t</w:t>
      </w:r>
      <w:r w:rsidRPr="00923083">
        <w:t xml:space="preserve"> om zo snel mogelijk de juiste mensen op de hoogte te stellen, en de juiste maatregelen te nemen. </w:t>
      </w:r>
    </w:p>
    <w:p w14:paraId="2E87FCF5" w14:textId="7B4B078B" w:rsidR="00731763" w:rsidRDefault="00731763" w:rsidP="00BC1118">
      <w:pPr>
        <w:spacing w:after="0" w:line="276" w:lineRule="auto"/>
      </w:pPr>
    </w:p>
    <w:p w14:paraId="0357DCB4" w14:textId="2305BF48" w:rsidR="00366C95" w:rsidRDefault="00366C95" w:rsidP="00BC1118">
      <w:pPr>
        <w:spacing w:after="0" w:line="276" w:lineRule="auto"/>
      </w:pPr>
      <w:r w:rsidRPr="00923083">
        <w:t>Als je samen met je collega</w:t>
      </w:r>
      <w:r w:rsidR="009A654F">
        <w:t>’</w:t>
      </w:r>
      <w:r w:rsidRPr="00923083">
        <w:t>s onderstaande vragen goed kan beantwoorden dan zijn jullie goed op weg. Als er nog geen uitbraak</w:t>
      </w:r>
      <w:r w:rsidR="00066198" w:rsidRPr="00923083">
        <w:t>protocol</w:t>
      </w:r>
      <w:r w:rsidRPr="00923083">
        <w:t xml:space="preserve"> is</w:t>
      </w:r>
      <w:r w:rsidR="00691435">
        <w:t>,</w:t>
      </w:r>
      <w:r w:rsidRPr="00923083">
        <w:t xml:space="preserve"> kan het handig zijn om samen met een deskundige infectiepreventie een plan</w:t>
      </w:r>
      <w:r w:rsidR="00334F9A" w:rsidRPr="00923083">
        <w:t xml:space="preserve"> </w:t>
      </w:r>
      <w:r w:rsidRPr="00923083">
        <w:t xml:space="preserve">op te stellen. </w:t>
      </w:r>
    </w:p>
    <w:p w14:paraId="6A8C9403" w14:textId="3FE63A98" w:rsidR="00C55B6A" w:rsidRDefault="00C55B6A" w:rsidP="00C55B6A">
      <w:pPr>
        <w:spacing w:after="0" w:line="276" w:lineRule="auto"/>
      </w:pPr>
    </w:p>
    <w:tbl>
      <w:tblPr>
        <w:tblStyle w:val="Tabelrast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tblGrid>
      <w:tr w:rsidR="00C55B6A" w:rsidRPr="00DA3E45" w14:paraId="5815A73A" w14:textId="77777777" w:rsidTr="00C55B6A">
        <w:tc>
          <w:tcPr>
            <w:tcW w:w="3828" w:type="dxa"/>
            <w:shd w:val="clear" w:color="auto" w:fill="EAF1DD" w:themeFill="accent3" w:themeFillTint="33"/>
          </w:tcPr>
          <w:p w14:paraId="2E17338C" w14:textId="37F604B5" w:rsidR="00C55B6A" w:rsidRPr="00C55B6A" w:rsidRDefault="00C55B6A" w:rsidP="001F3619">
            <w:pPr>
              <w:spacing w:line="276" w:lineRule="auto"/>
              <w:rPr>
                <w:rFonts w:cstheme="majorHAnsi"/>
                <w:sz w:val="22"/>
                <w:szCs w:val="22"/>
              </w:rPr>
            </w:pPr>
            <w:r w:rsidRPr="00C55B6A">
              <w:rPr>
                <w:rFonts w:cstheme="majorHAnsi"/>
                <w:b/>
                <w:bCs/>
                <w:noProof/>
              </w:rPr>
              <w:drawing>
                <wp:anchor distT="0" distB="0" distL="114300" distR="114300" simplePos="0" relativeHeight="251679744" behindDoc="0" locked="0" layoutInCell="1" allowOverlap="1" wp14:anchorId="51BD3DED" wp14:editId="63FD8F7A">
                  <wp:simplePos x="0" y="0"/>
                  <wp:positionH relativeFrom="column">
                    <wp:posOffset>-68579</wp:posOffset>
                  </wp:positionH>
                  <wp:positionV relativeFrom="paragraph">
                    <wp:posOffset>65406</wp:posOffset>
                  </wp:positionV>
                  <wp:extent cx="1123950" cy="1123950"/>
                  <wp:effectExtent l="0" t="0" r="0" b="0"/>
                  <wp:wrapSquare wrapText="bothSides"/>
                  <wp:docPr id="265050627" name="Graphic 265050627" descr="Badge Tick1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089162" name="Graphic 2046089162" descr="Badge Tick1 met effen opvullin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123950" cy="1123950"/>
                          </a:xfrm>
                          <a:prstGeom prst="rect">
                            <a:avLst/>
                          </a:prstGeom>
                        </pic:spPr>
                      </pic:pic>
                    </a:graphicData>
                  </a:graphic>
                  <wp14:sizeRelH relativeFrom="margin">
                    <wp14:pctWidth>0</wp14:pctWidth>
                  </wp14:sizeRelH>
                  <wp14:sizeRelV relativeFrom="margin">
                    <wp14:pctHeight>0</wp14:pctHeight>
                  </wp14:sizeRelV>
                </wp:anchor>
              </w:drawing>
            </w:r>
            <w:r w:rsidRPr="00C55B6A">
              <w:rPr>
                <w:rFonts w:cstheme="majorHAnsi"/>
                <w:b/>
                <w:bCs/>
                <w:sz w:val="22"/>
                <w:szCs w:val="22"/>
              </w:rPr>
              <w:t>Opdracht</w:t>
            </w:r>
            <w:r w:rsidRPr="00C55B6A">
              <w:rPr>
                <w:rFonts w:cstheme="majorHAnsi"/>
                <w:sz w:val="22"/>
                <w:szCs w:val="22"/>
              </w:rPr>
              <w:t xml:space="preserve"> </w:t>
            </w:r>
          </w:p>
          <w:p w14:paraId="1C825E7B" w14:textId="77777777" w:rsidR="00C55B6A" w:rsidRPr="00C55B6A" w:rsidRDefault="00C55B6A" w:rsidP="00C55B6A">
            <w:pPr>
              <w:spacing w:line="276" w:lineRule="auto"/>
              <w:rPr>
                <w:rFonts w:cstheme="majorHAnsi"/>
                <w:sz w:val="22"/>
                <w:szCs w:val="22"/>
              </w:rPr>
            </w:pPr>
            <w:r w:rsidRPr="00C55B6A">
              <w:rPr>
                <w:rFonts w:cstheme="majorHAnsi"/>
                <w:sz w:val="22"/>
                <w:szCs w:val="22"/>
              </w:rPr>
              <w:t>Kijk of er een uitbraakprotocol aanwezig is en beantwoord samen met je collega’s de volgende vragen:</w:t>
            </w:r>
          </w:p>
          <w:p w14:paraId="506F66BB" w14:textId="77777777" w:rsidR="00C55B6A" w:rsidRPr="00C55B6A" w:rsidRDefault="00C55B6A" w:rsidP="00C55B6A">
            <w:pPr>
              <w:pStyle w:val="Lijstalinea"/>
              <w:numPr>
                <w:ilvl w:val="0"/>
                <w:numId w:val="2"/>
              </w:numPr>
              <w:spacing w:line="276" w:lineRule="auto"/>
              <w:rPr>
                <w:rFonts w:cstheme="majorHAnsi"/>
                <w:sz w:val="22"/>
                <w:szCs w:val="22"/>
              </w:rPr>
            </w:pPr>
            <w:r w:rsidRPr="00C55B6A">
              <w:rPr>
                <w:rFonts w:cstheme="majorHAnsi"/>
                <w:sz w:val="22"/>
                <w:szCs w:val="22"/>
              </w:rPr>
              <w:t>Als er een uitbraak is van corona, bij wie meld je dit in jouw organisatie? En bij wie meld je dit in het geval van griep? Of in het geval van MRSA?</w:t>
            </w:r>
          </w:p>
          <w:p w14:paraId="4B215062" w14:textId="4292DF47" w:rsidR="00C55B6A" w:rsidRPr="00C55B6A" w:rsidRDefault="00C55B6A" w:rsidP="001F3619">
            <w:pPr>
              <w:pStyle w:val="Lijstalinea"/>
              <w:numPr>
                <w:ilvl w:val="0"/>
                <w:numId w:val="2"/>
              </w:numPr>
              <w:spacing w:line="276" w:lineRule="auto"/>
              <w:rPr>
                <w:i/>
                <w:iCs/>
              </w:rPr>
            </w:pPr>
            <w:r w:rsidRPr="00C55B6A">
              <w:rPr>
                <w:rFonts w:cstheme="majorHAnsi"/>
                <w:sz w:val="22"/>
                <w:szCs w:val="22"/>
              </w:rPr>
              <w:t>Hebben jullie de mogelijke verspreidingsroutes van infectieziekten in beeld? Denk hierbij aan werknemers die bij meerdere cliënten langs gaan, het gescheiden houden van schone en vuile was, en gezamenlijk gebruik van toiletruimten.</w:t>
            </w:r>
            <w:r w:rsidRPr="009A654F">
              <w:rPr>
                <w:i/>
                <w:iCs/>
              </w:rPr>
              <w:t xml:space="preserve"> </w:t>
            </w:r>
          </w:p>
        </w:tc>
      </w:tr>
    </w:tbl>
    <w:p w14:paraId="280D9583" w14:textId="77777777" w:rsidR="00C55B6A" w:rsidRPr="00923083" w:rsidRDefault="00C55B6A" w:rsidP="00BC1118">
      <w:pPr>
        <w:spacing w:after="0" w:line="276" w:lineRule="auto"/>
      </w:pPr>
    </w:p>
    <w:p w14:paraId="744D990E" w14:textId="77777777" w:rsidR="003938CB" w:rsidRDefault="003938CB" w:rsidP="00BC1118">
      <w:pPr>
        <w:pStyle w:val="Kop2"/>
        <w:spacing w:before="0" w:line="276" w:lineRule="auto"/>
        <w:rPr>
          <w:color w:val="3C8B49"/>
        </w:rPr>
      </w:pPr>
    </w:p>
    <w:p w14:paraId="6F0F5FEC" w14:textId="77777777" w:rsidR="003938CB" w:rsidRDefault="003938CB" w:rsidP="00BC1118">
      <w:pPr>
        <w:pStyle w:val="Kop2"/>
        <w:spacing w:before="0" w:line="276" w:lineRule="auto"/>
        <w:rPr>
          <w:color w:val="3C8B49"/>
        </w:rPr>
      </w:pPr>
    </w:p>
    <w:p w14:paraId="55585082" w14:textId="126CBAE9" w:rsidR="00500DB5" w:rsidRPr="00C55B6A" w:rsidRDefault="00500DB5" w:rsidP="00BC1118">
      <w:pPr>
        <w:pStyle w:val="Kop2"/>
        <w:spacing w:before="0" w:line="276" w:lineRule="auto"/>
        <w:rPr>
          <w:color w:val="3C8B49"/>
        </w:rPr>
      </w:pPr>
      <w:r w:rsidRPr="00C55B6A">
        <w:rPr>
          <w:color w:val="3C8B49"/>
        </w:rPr>
        <w:t>Besmettingscyclus</w:t>
      </w:r>
    </w:p>
    <w:p w14:paraId="3815769A" w14:textId="751BBCEC" w:rsidR="00500DB5" w:rsidRDefault="00500DB5" w:rsidP="00BC1118">
      <w:pPr>
        <w:spacing w:after="0" w:line="276" w:lineRule="auto"/>
        <w:rPr>
          <w:rFonts w:cstheme="majorBidi"/>
          <w:color w:val="1B1B1B"/>
          <w:shd w:val="clear" w:color="auto" w:fill="FFFFFF"/>
        </w:rPr>
      </w:pPr>
      <w:r w:rsidRPr="60C4CBEA">
        <w:rPr>
          <w:rFonts w:cstheme="majorBidi"/>
          <w:color w:val="1B1B1B"/>
          <w:shd w:val="clear" w:color="auto" w:fill="FFFFFF"/>
        </w:rPr>
        <w:t xml:space="preserve">Een onderdeel van uitbraakmanagement is het doorbreken van de besmettingscyclus van ziekteverwekkers. De animatie “besmettingscyclus” is ontwikkeld door deskundigen infectiepreventie. Bekijk deze </w:t>
      </w:r>
      <w:r w:rsidR="00496524">
        <w:rPr>
          <w:rFonts w:cstheme="majorBidi"/>
          <w:color w:val="1B1B1B"/>
          <w:shd w:val="clear" w:color="auto" w:fill="FFFFFF"/>
        </w:rPr>
        <w:t xml:space="preserve">op </w:t>
      </w:r>
      <w:hyperlink r:id="rId31" w:history="1">
        <w:r w:rsidR="00496524" w:rsidRPr="00AC7D36">
          <w:rPr>
            <w:rStyle w:val="Hyperlink"/>
            <w:rFonts w:cstheme="majorBidi"/>
            <w:shd w:val="clear" w:color="auto" w:fill="FFFFFF"/>
          </w:rPr>
          <w:t>https://www.youtube.com/watch?v=ouAFSYDlF-4</w:t>
        </w:r>
      </w:hyperlink>
      <w:r w:rsidRPr="60C4CBEA">
        <w:rPr>
          <w:rFonts w:cstheme="majorBidi"/>
          <w:color w:val="1B1B1B"/>
          <w:shd w:val="clear" w:color="auto" w:fill="FFFFFF"/>
        </w:rPr>
        <w:t>.</w:t>
      </w:r>
    </w:p>
    <w:p w14:paraId="2144B6B0" w14:textId="77777777" w:rsidR="00C55B6A" w:rsidRDefault="00C55B6A" w:rsidP="00BC1118">
      <w:pPr>
        <w:spacing w:after="0" w:line="276" w:lineRule="auto"/>
        <w:rPr>
          <w:rFonts w:cstheme="majorHAnsi"/>
          <w:color w:val="1B1B1B"/>
          <w:shd w:val="clear" w:color="auto" w:fill="FFFFFF"/>
        </w:rPr>
      </w:pPr>
    </w:p>
    <w:p w14:paraId="28149033" w14:textId="7598763E" w:rsidR="007743E2" w:rsidRPr="00B91A81" w:rsidRDefault="15A3138F" w:rsidP="00BC1118">
      <w:pPr>
        <w:pStyle w:val="Kop2"/>
        <w:spacing w:before="0" w:line="276" w:lineRule="auto"/>
        <w:rPr>
          <w:color w:val="3C8B49"/>
        </w:rPr>
      </w:pPr>
      <w:r w:rsidRPr="00B91A81">
        <w:rPr>
          <w:color w:val="3C8B49"/>
        </w:rPr>
        <w:t>Doe de kennistest antibioticaresistentie</w:t>
      </w:r>
    </w:p>
    <w:tbl>
      <w:tblPr>
        <w:tblStyle w:val="Tabelrast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DE9D9" w:themeFill="accent6" w:themeFillTint="33"/>
        <w:tblLook w:val="04A0" w:firstRow="1" w:lastRow="0" w:firstColumn="1" w:lastColumn="0" w:noHBand="0" w:noVBand="1"/>
      </w:tblPr>
      <w:tblGrid>
        <w:gridCol w:w="9062"/>
      </w:tblGrid>
      <w:tr w:rsidR="00B91A81" w:rsidRPr="00D9066D" w14:paraId="5E04C084" w14:textId="77777777" w:rsidTr="00B24368">
        <w:tc>
          <w:tcPr>
            <w:tcW w:w="9062" w:type="dxa"/>
            <w:shd w:val="clear" w:color="auto" w:fill="EAF1DD" w:themeFill="accent3" w:themeFillTint="33"/>
          </w:tcPr>
          <w:p w14:paraId="739609D9" w14:textId="19D01AED" w:rsidR="00B91A81" w:rsidRPr="00B24368" w:rsidRDefault="00B24368" w:rsidP="001F3619">
            <w:pPr>
              <w:pStyle w:val="Normaalweb"/>
              <w:spacing w:before="0" w:beforeAutospacing="0" w:after="0" w:afterAutospacing="0" w:line="276" w:lineRule="auto"/>
              <w:rPr>
                <w:rFonts w:asciiTheme="majorHAnsi" w:hAnsiTheme="majorHAnsi" w:cstheme="majorHAnsi"/>
                <w:color w:val="000000" w:themeColor="text1"/>
                <w:sz w:val="22"/>
                <w:szCs w:val="22"/>
              </w:rPr>
            </w:pPr>
            <w:r w:rsidRPr="00B24368">
              <w:rPr>
                <w:rFonts w:asciiTheme="majorHAnsi" w:hAnsiTheme="majorHAnsi" w:cstheme="majorHAnsi"/>
                <w:color w:val="000000" w:themeColor="text1"/>
                <w:sz w:val="22"/>
                <w:szCs w:val="22"/>
              </w:rPr>
              <w:t xml:space="preserve">Antibioticaresistentie wordt een steeds groter probleem, infectiepreventie in het verpleeg- of verzorgingshuis is daarom heel belangrijk. </w:t>
            </w:r>
            <w:r w:rsidR="00496524" w:rsidRPr="00496524">
              <w:rPr>
                <w:rFonts w:ascii="Calibri" w:eastAsia="Calibri" w:hAnsi="Calibri" w:cs="Calibri"/>
                <w:color w:val="000000"/>
                <w:sz w:val="22"/>
                <w:szCs w:val="22"/>
                <w:lang w:eastAsia="en-US"/>
              </w:rPr>
              <w:t>Weet jij alles over hygiënisch werken, antibiotica en (resistente) bacteriën? </w:t>
            </w:r>
            <w:r w:rsidR="00496524" w:rsidRPr="00496524">
              <w:rPr>
                <w:rFonts w:ascii="Calibri" w:eastAsia="Calibri" w:hAnsi="Calibri" w:cs="Calibri"/>
                <w:sz w:val="22"/>
                <w:szCs w:val="22"/>
                <w:lang w:eastAsia="en-US"/>
              </w:rPr>
              <w:t>Doe de test met 9 vragen</w:t>
            </w:r>
            <w:r w:rsidR="00496524" w:rsidRPr="00496524">
              <w:rPr>
                <w:rFonts w:ascii="Calibri" w:eastAsia="Calibri" w:hAnsi="Calibri" w:cs="Calibri"/>
                <w:color w:val="000000"/>
                <w:sz w:val="22"/>
                <w:szCs w:val="22"/>
                <w:lang w:eastAsia="en-US"/>
              </w:rPr>
              <w:t xml:space="preserve"> op </w:t>
            </w:r>
            <w:hyperlink r:id="rId32" w:history="1">
              <w:r w:rsidR="00496524" w:rsidRPr="00496524">
                <w:rPr>
                  <w:rFonts w:ascii="Calibri" w:eastAsia="Calibri" w:hAnsi="Calibri" w:cs="Calibri"/>
                  <w:color w:val="0563C1"/>
                  <w:sz w:val="22"/>
                  <w:szCs w:val="22"/>
                  <w:u w:val="single"/>
                  <w:lang w:eastAsia="en-US"/>
                </w:rPr>
                <w:t>https://www.zorgvoorbeter.nl/hygiene/zelftest</w:t>
              </w:r>
            </w:hyperlink>
            <w:r w:rsidR="00496524" w:rsidRPr="00496524">
              <w:rPr>
                <w:rFonts w:ascii="Calibri" w:eastAsia="Calibri" w:hAnsi="Calibri" w:cs="Calibri"/>
                <w:color w:val="0563C1"/>
                <w:sz w:val="22"/>
                <w:szCs w:val="22"/>
                <w:lang w:eastAsia="en-US"/>
              </w:rPr>
              <w:t xml:space="preserve"> </w:t>
            </w:r>
            <w:r w:rsidR="00496524" w:rsidRPr="00496524">
              <w:rPr>
                <w:rFonts w:ascii="Calibri" w:eastAsia="Calibri" w:hAnsi="Calibri" w:cs="Calibri"/>
                <w:color w:val="000000"/>
                <w:sz w:val="22"/>
                <w:szCs w:val="22"/>
                <w:lang w:eastAsia="en-US"/>
              </w:rPr>
              <w:t>en speel de quiz ‘</w:t>
            </w:r>
            <w:r w:rsidR="00496524" w:rsidRPr="00496524">
              <w:rPr>
                <w:rFonts w:ascii="Calibri" w:eastAsia="Calibri" w:hAnsi="Calibri" w:cs="Calibri"/>
                <w:sz w:val="22"/>
                <w:szCs w:val="22"/>
                <w:lang w:eastAsia="en-US"/>
              </w:rPr>
              <w:t>Hoeveel weet jij over infectiepreventie</w:t>
            </w:r>
            <w:r w:rsidR="00496524" w:rsidRPr="00496524">
              <w:rPr>
                <w:rFonts w:ascii="Calibri" w:eastAsia="Calibri" w:hAnsi="Calibri" w:cs="Calibri"/>
                <w:color w:val="000000"/>
                <w:sz w:val="22"/>
                <w:szCs w:val="22"/>
                <w:lang w:eastAsia="en-US"/>
              </w:rPr>
              <w:t>’ op</w:t>
            </w:r>
            <w:r w:rsidR="00496524" w:rsidRPr="00496524">
              <w:rPr>
                <w:rFonts w:ascii="Calibri" w:eastAsia="Calibri" w:hAnsi="Calibri" w:cs="Calibri"/>
                <w:color w:val="000000"/>
                <w:sz w:val="22"/>
                <w:szCs w:val="22"/>
                <w:u w:val="single"/>
                <w:lang w:eastAsia="en-US"/>
              </w:rPr>
              <w:t xml:space="preserve"> </w:t>
            </w:r>
            <w:hyperlink r:id="rId33" w:history="1">
              <w:r w:rsidR="00496524" w:rsidRPr="00496524">
                <w:rPr>
                  <w:rFonts w:ascii="Calibri" w:eastAsia="Calibri" w:hAnsi="Calibri" w:cs="Calibri"/>
                  <w:color w:val="0563C1"/>
                  <w:sz w:val="22"/>
                  <w:szCs w:val="22"/>
                  <w:u w:val="single"/>
                  <w:lang w:eastAsia="en-US"/>
                </w:rPr>
                <w:t>https://infectiepreventieweek.nl/vrijdag/</w:t>
              </w:r>
            </w:hyperlink>
            <w:r w:rsidR="00496524" w:rsidRPr="00496524">
              <w:rPr>
                <w:rFonts w:ascii="Calibri" w:eastAsia="Calibri" w:hAnsi="Calibri"/>
                <w:color w:val="000000"/>
                <w:sz w:val="22"/>
                <w:szCs w:val="22"/>
                <w:u w:val="single"/>
                <w:lang w:eastAsia="en-US"/>
              </w:rPr>
              <w:t>.</w:t>
            </w:r>
          </w:p>
        </w:tc>
      </w:tr>
    </w:tbl>
    <w:p w14:paraId="775A7D5D" w14:textId="77777777" w:rsidR="00B91A81" w:rsidRPr="00710016" w:rsidRDefault="00B91A81" w:rsidP="00B91A81">
      <w:pPr>
        <w:spacing w:after="0" w:line="276" w:lineRule="auto"/>
      </w:pPr>
    </w:p>
    <w:p w14:paraId="5F12B14A" w14:textId="2CBD3819" w:rsidR="007743E2" w:rsidRPr="00B24368" w:rsidRDefault="2E91403D" w:rsidP="00BC1118">
      <w:pPr>
        <w:pStyle w:val="Kop2"/>
        <w:spacing w:before="0" w:line="276" w:lineRule="auto"/>
        <w:rPr>
          <w:color w:val="3C8B49"/>
        </w:rPr>
      </w:pPr>
      <w:r w:rsidRPr="00B24368">
        <w:rPr>
          <w:rFonts w:ascii="Calibri" w:eastAsia="Calibri" w:hAnsi="Calibri" w:cs="Calibri"/>
          <w:color w:val="3C8B49"/>
        </w:rPr>
        <w:t>De patiënt informeren</w:t>
      </w:r>
    </w:p>
    <w:p w14:paraId="3548B01A" w14:textId="77777777" w:rsidR="009D01A6" w:rsidRDefault="2E91403D" w:rsidP="00BC1118">
      <w:pPr>
        <w:spacing w:after="0" w:line="276" w:lineRule="auto"/>
        <w:rPr>
          <w:rFonts w:ascii="Calibri" w:eastAsia="Calibri" w:hAnsi="Calibri" w:cs="Calibri"/>
        </w:rPr>
      </w:pPr>
      <w:r w:rsidRPr="60C4CBEA">
        <w:rPr>
          <w:rFonts w:ascii="Calibri" w:eastAsia="Calibri" w:hAnsi="Calibri" w:cs="Calibri"/>
        </w:rPr>
        <w:t>In de praktijk kom je niet dagelijks resistente bacteriën tegen. Maar het is wel belangrijk om de patiënt goed te informeren bij een positieve kweek. Gelukkig zijn er handige filmpjes en websites waar meer informatie te vinden is.</w:t>
      </w:r>
      <w:r w:rsidR="00B24368">
        <w:rPr>
          <w:rFonts w:ascii="Calibri" w:eastAsia="Calibri" w:hAnsi="Calibri" w:cs="Calibri"/>
        </w:rPr>
        <w:t xml:space="preserve"> </w:t>
      </w:r>
    </w:p>
    <w:p w14:paraId="3AB4CA46" w14:textId="77777777" w:rsidR="009D01A6" w:rsidRDefault="009D01A6" w:rsidP="00BC1118">
      <w:pPr>
        <w:spacing w:after="0" w:line="276" w:lineRule="auto"/>
        <w:rPr>
          <w:rFonts w:ascii="Calibri" w:eastAsia="Calibri" w:hAnsi="Calibri" w:cs="Calibri"/>
        </w:rPr>
      </w:pPr>
    </w:p>
    <w:p w14:paraId="65B6B1C4" w14:textId="77777777" w:rsidR="00496524" w:rsidRDefault="2E91403D" w:rsidP="00BC1118">
      <w:pPr>
        <w:spacing w:after="0" w:line="276" w:lineRule="auto"/>
        <w:rPr>
          <w:rFonts w:ascii="Calibri" w:eastAsia="Calibri" w:hAnsi="Calibri" w:cs="Calibri"/>
        </w:rPr>
      </w:pPr>
      <w:r w:rsidRPr="60C4CBEA">
        <w:rPr>
          <w:rFonts w:ascii="Calibri" w:eastAsia="Calibri" w:hAnsi="Calibri" w:cs="Calibri"/>
        </w:rPr>
        <w:t>Op deze pagina vind je een filmpje met uitleg hoe antibioticaresistentie ontstaat en wat het is.</w:t>
      </w:r>
    </w:p>
    <w:p w14:paraId="309B0195" w14:textId="2BB6E716" w:rsidR="007743E2" w:rsidRPr="00496524" w:rsidRDefault="00000000" w:rsidP="00BC1118">
      <w:pPr>
        <w:spacing w:after="0" w:line="276" w:lineRule="auto"/>
        <w:rPr>
          <w:lang w:val="en-US"/>
        </w:rPr>
      </w:pPr>
      <w:hyperlink r:id="rId34" w:history="1">
        <w:r w:rsidR="00496524" w:rsidRPr="00496524">
          <w:rPr>
            <w:rStyle w:val="Hyperlink"/>
            <w:rFonts w:ascii="Calibri" w:eastAsia="Calibri" w:hAnsi="Calibri" w:cs="Calibri"/>
            <w:lang w:val="en-US"/>
          </w:rPr>
          <w:t>https://www.rivm.nl/antibioticaresistentie</w:t>
        </w:r>
      </w:hyperlink>
      <w:r w:rsidR="00496524" w:rsidRPr="00496524">
        <w:rPr>
          <w:rFonts w:ascii="Calibri" w:eastAsia="Calibri" w:hAnsi="Calibri" w:cs="Calibri"/>
          <w:lang w:val="en-US"/>
        </w:rPr>
        <w:t xml:space="preserve"> </w:t>
      </w:r>
    </w:p>
    <w:p w14:paraId="179001BC" w14:textId="62C8DF4D" w:rsidR="007743E2" w:rsidRPr="00923083" w:rsidRDefault="007743E2" w:rsidP="00BC1118">
      <w:pPr>
        <w:spacing w:after="0" w:line="276" w:lineRule="auto"/>
      </w:pPr>
    </w:p>
    <w:tbl>
      <w:tblPr>
        <w:tblStyle w:val="Tabelraster"/>
        <w:tblW w:w="0" w:type="auto"/>
        <w:tblInd w:w="0" w:type="dxa"/>
        <w:tblLook w:val="04A0" w:firstRow="1" w:lastRow="0" w:firstColumn="1" w:lastColumn="0" w:noHBand="0" w:noVBand="1"/>
      </w:tblPr>
      <w:tblGrid>
        <w:gridCol w:w="9062"/>
      </w:tblGrid>
      <w:tr w:rsidR="00496524" w:rsidRPr="008172C1" w14:paraId="49F192A3" w14:textId="77777777" w:rsidTr="00060E19">
        <w:tc>
          <w:tcPr>
            <w:tcW w:w="9062" w:type="dxa"/>
            <w:tcBorders>
              <w:top w:val="nil"/>
              <w:left w:val="nil"/>
              <w:bottom w:val="nil"/>
              <w:right w:val="nil"/>
            </w:tcBorders>
            <w:shd w:val="clear" w:color="auto" w:fill="EAF1DD" w:themeFill="accent3" w:themeFillTint="33"/>
          </w:tcPr>
          <w:p w14:paraId="40952F5E" w14:textId="77777777" w:rsidR="00496524" w:rsidRPr="00A83E8F" w:rsidRDefault="00496524" w:rsidP="00060E19">
            <w:pPr>
              <w:spacing w:line="276" w:lineRule="auto"/>
              <w:rPr>
                <w:rFonts w:cstheme="majorHAnsi"/>
                <w:b/>
                <w:bCs/>
                <w:sz w:val="22"/>
                <w:szCs w:val="22"/>
              </w:rPr>
            </w:pPr>
          </w:p>
          <w:p w14:paraId="00FD1F01" w14:textId="18F4F12B" w:rsidR="00496524" w:rsidRDefault="00496524" w:rsidP="00496524">
            <w:pPr>
              <w:spacing w:line="276" w:lineRule="auto"/>
              <w:rPr>
                <w:b/>
                <w:bCs/>
                <w:sz w:val="22"/>
                <w:szCs w:val="22"/>
              </w:rPr>
            </w:pPr>
            <w:r w:rsidRPr="00A83E8F">
              <w:rPr>
                <w:rFonts w:cstheme="majorHAnsi"/>
                <w:b/>
                <w:bCs/>
                <w:noProof/>
              </w:rPr>
              <w:drawing>
                <wp:anchor distT="0" distB="0" distL="114300" distR="114300" simplePos="0" relativeHeight="251708416" behindDoc="0" locked="0" layoutInCell="1" allowOverlap="1" wp14:anchorId="53934D3B" wp14:editId="5506BE5A">
                  <wp:simplePos x="0" y="0"/>
                  <wp:positionH relativeFrom="column">
                    <wp:posOffset>3175</wp:posOffset>
                  </wp:positionH>
                  <wp:positionV relativeFrom="paragraph">
                    <wp:posOffset>26670</wp:posOffset>
                  </wp:positionV>
                  <wp:extent cx="952500" cy="952500"/>
                  <wp:effectExtent l="0" t="0" r="0" b="0"/>
                  <wp:wrapSquare wrapText="bothSides"/>
                  <wp:docPr id="137908923" name="Graphic 137908923" descr="Badge Tick1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089162" name="Graphic 2046089162" descr="Badge Tick1 met effen opvullin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952500" cy="952500"/>
                          </a:xfrm>
                          <a:prstGeom prst="rect">
                            <a:avLst/>
                          </a:prstGeom>
                        </pic:spPr>
                      </pic:pic>
                    </a:graphicData>
                  </a:graphic>
                  <wp14:sizeRelH relativeFrom="margin">
                    <wp14:pctWidth>0</wp14:pctWidth>
                  </wp14:sizeRelH>
                  <wp14:sizeRelV relativeFrom="margin">
                    <wp14:pctHeight>0</wp14:pctHeight>
                  </wp14:sizeRelV>
                </wp:anchor>
              </w:drawing>
            </w:r>
            <w:r w:rsidRPr="00A83E8F">
              <w:rPr>
                <w:rFonts w:cstheme="majorHAnsi"/>
                <w:b/>
                <w:bCs/>
                <w:sz w:val="22"/>
                <w:szCs w:val="22"/>
              </w:rPr>
              <w:t>O</w:t>
            </w:r>
            <w:r w:rsidRPr="00AD2384">
              <w:rPr>
                <w:b/>
                <w:bCs/>
                <w:sz w:val="22"/>
                <w:szCs w:val="22"/>
              </w:rPr>
              <w:t xml:space="preserve">pdracht </w:t>
            </w:r>
          </w:p>
          <w:p w14:paraId="0A5605FE" w14:textId="77777777" w:rsidR="00496524" w:rsidRDefault="00496524" w:rsidP="00496524">
            <w:pPr>
              <w:spacing w:line="276" w:lineRule="auto"/>
              <w:rPr>
                <w:sz w:val="22"/>
                <w:szCs w:val="22"/>
              </w:rPr>
            </w:pPr>
            <w:r w:rsidRPr="00AD2384">
              <w:rPr>
                <w:sz w:val="22"/>
                <w:szCs w:val="22"/>
              </w:rPr>
              <w:t xml:space="preserve">In het actiepakket zit een </w:t>
            </w:r>
            <w:proofErr w:type="spellStart"/>
            <w:r w:rsidRPr="00AD2384">
              <w:rPr>
                <w:sz w:val="22"/>
                <w:szCs w:val="22"/>
              </w:rPr>
              <w:t>kletspot</w:t>
            </w:r>
            <w:proofErr w:type="spellEnd"/>
            <w:r w:rsidRPr="00AD2384">
              <w:rPr>
                <w:sz w:val="22"/>
                <w:szCs w:val="22"/>
              </w:rPr>
              <w:t xml:space="preserve">, bestaande uit een pakket kaartjes met stellingen en vragen. </w:t>
            </w:r>
            <w:r>
              <w:rPr>
                <w:sz w:val="22"/>
                <w:szCs w:val="22"/>
              </w:rPr>
              <w:t xml:space="preserve">Vouw de pot in elkaar en stop de kaartjes erin. Zet de </w:t>
            </w:r>
            <w:proofErr w:type="spellStart"/>
            <w:r>
              <w:rPr>
                <w:sz w:val="22"/>
                <w:szCs w:val="22"/>
              </w:rPr>
              <w:t>kletspot</w:t>
            </w:r>
            <w:proofErr w:type="spellEnd"/>
            <w:r w:rsidRPr="00AD2384">
              <w:rPr>
                <w:sz w:val="22"/>
                <w:szCs w:val="22"/>
              </w:rPr>
              <w:t xml:space="preserve"> op de lunchtafel. Zo kan je met je collega’s elke dag één of meerdere kaarten voorlezen en bespreken.</w:t>
            </w:r>
          </w:p>
          <w:p w14:paraId="5B398D60" w14:textId="07D4D0AC" w:rsidR="00496524" w:rsidRPr="00AD2384" w:rsidRDefault="00496524" w:rsidP="00496524">
            <w:pPr>
              <w:spacing w:line="276" w:lineRule="auto"/>
              <w:rPr>
                <w:sz w:val="22"/>
                <w:szCs w:val="22"/>
              </w:rPr>
            </w:pPr>
          </w:p>
        </w:tc>
      </w:tr>
    </w:tbl>
    <w:p w14:paraId="551C386B" w14:textId="77777777" w:rsidR="005156BC" w:rsidRDefault="005156BC" w:rsidP="00BC1118">
      <w:pPr>
        <w:spacing w:after="0" w:line="276" w:lineRule="auto"/>
        <w:rPr>
          <w:color w:val="76923C" w:themeColor="accent3" w:themeShade="BF"/>
        </w:rPr>
      </w:pPr>
    </w:p>
    <w:p w14:paraId="36AD3A43" w14:textId="2D6C9C86" w:rsidR="005156BC" w:rsidRPr="00923083" w:rsidRDefault="005156BC" w:rsidP="005156BC">
      <w:pPr>
        <w:pStyle w:val="Kop2"/>
        <w:rPr>
          <w:color w:val="FF0000"/>
        </w:rPr>
      </w:pPr>
      <w:bookmarkStart w:id="3" w:name="_Hlk133857928"/>
      <w:r>
        <w:rPr>
          <w:rFonts w:ascii="Calibri" w:eastAsia="Calibri" w:hAnsi="Calibri" w:cs="Calibri"/>
          <w:color w:val="3C8B49"/>
        </w:rPr>
        <w:t xml:space="preserve">BRMO-casemanagers </w:t>
      </w:r>
    </w:p>
    <w:p w14:paraId="2EA0EA91" w14:textId="77777777" w:rsidR="005156BC" w:rsidRPr="005156BC" w:rsidRDefault="005156BC" w:rsidP="005156BC">
      <w:r w:rsidRPr="005156BC">
        <w:t>In de GAIN regio werkt in elk ziekenhuis en elke GGD een BRMO-casemanager. Zij weten veel over resistente bacteriën (</w:t>
      </w:r>
      <w:proofErr w:type="spellStart"/>
      <w:r w:rsidRPr="005156BC">
        <w:t>BRMO’s</w:t>
      </w:r>
      <w:proofErr w:type="spellEnd"/>
      <w:r w:rsidRPr="005156BC">
        <w:t xml:space="preserve">). Hun taak is het informeren van zorgverleners en BRMO-dragers over </w:t>
      </w:r>
      <w:proofErr w:type="spellStart"/>
      <w:r w:rsidRPr="005156BC">
        <w:t>BRMO’s</w:t>
      </w:r>
      <w:proofErr w:type="spellEnd"/>
      <w:r w:rsidRPr="005156BC">
        <w:t xml:space="preserve">, de maatregelen en de gevolgen. De contactinformatie voor de BRMO-casemanagers </w:t>
      </w:r>
      <w:proofErr w:type="gramStart"/>
      <w:r w:rsidRPr="005156BC">
        <w:t>vindt</w:t>
      </w:r>
      <w:proofErr w:type="gramEnd"/>
      <w:r w:rsidRPr="005156BC">
        <w:t xml:space="preserve"> je in het actiepakket.</w:t>
      </w:r>
    </w:p>
    <w:p w14:paraId="6E53886D" w14:textId="77777777" w:rsidR="005156BC" w:rsidRPr="00923083" w:rsidRDefault="005156BC" w:rsidP="005156BC">
      <w:pPr>
        <w:rPr>
          <w:color w:val="FF0000"/>
        </w:rPr>
      </w:pPr>
      <w:r w:rsidRPr="005156BC">
        <w:t xml:space="preserve">Ben je op zoek naar informatiefolders over </w:t>
      </w:r>
      <w:proofErr w:type="spellStart"/>
      <w:r w:rsidRPr="005156BC">
        <w:t>BRMO’s</w:t>
      </w:r>
      <w:proofErr w:type="spellEnd"/>
      <w:r w:rsidRPr="005156BC">
        <w:t>, ga dan naar het download-archief van GAIN. Je vindt hier folders voor zowel zorgmedewerkers als patiënten (</w:t>
      </w:r>
      <w:hyperlink r:id="rId35" w:history="1">
        <w:r w:rsidRPr="00523290">
          <w:rPr>
            <w:rStyle w:val="Hyperlink"/>
          </w:rPr>
          <w:t>https://www.zorgnetwerk-gain.nl/kennis/download-archief</w:t>
        </w:r>
      </w:hyperlink>
      <w:r w:rsidRPr="005156BC">
        <w:t>).</w:t>
      </w:r>
    </w:p>
    <w:p w14:paraId="218DF931" w14:textId="4C9AC1B0" w:rsidR="003F6055" w:rsidRDefault="005156BC" w:rsidP="00BC1118">
      <w:pPr>
        <w:spacing w:after="0" w:line="276" w:lineRule="auto"/>
        <w:rPr>
          <w:rFonts w:eastAsiaTheme="majorEastAsia" w:cstheme="majorBidi"/>
          <w:color w:val="76923C" w:themeColor="accent3" w:themeShade="BF"/>
          <w:sz w:val="32"/>
          <w:szCs w:val="32"/>
        </w:rPr>
      </w:pPr>
      <w:bookmarkStart w:id="4" w:name="_Hlk133858208"/>
      <w:bookmarkEnd w:id="3"/>
      <w:r>
        <w:t xml:space="preserve">Er is ook specifieke informatie te vinden over </w:t>
      </w:r>
      <w:proofErr w:type="spellStart"/>
      <w:r>
        <w:t>BRMO’s</w:t>
      </w:r>
      <w:proofErr w:type="spellEnd"/>
      <w:r>
        <w:t xml:space="preserve"> op </w:t>
      </w:r>
      <w:hyperlink r:id="rId36" w:history="1">
        <w:r w:rsidRPr="00523290">
          <w:rPr>
            <w:rStyle w:val="Hyperlink"/>
          </w:rPr>
          <w:t>https://www.rivm.nl/brmo</w:t>
        </w:r>
      </w:hyperlink>
      <w:r>
        <w:t xml:space="preserve">. </w:t>
      </w:r>
      <w:bookmarkEnd w:id="4"/>
      <w:r w:rsidR="003F6055">
        <w:rPr>
          <w:color w:val="76923C" w:themeColor="accent3" w:themeShade="BF"/>
        </w:rPr>
        <w:br w:type="page"/>
      </w:r>
    </w:p>
    <w:p w14:paraId="6689B1D3" w14:textId="77777777" w:rsidR="008D2072" w:rsidRDefault="008D2072" w:rsidP="008D2072">
      <w:pPr>
        <w:pStyle w:val="Kop1"/>
        <w:spacing w:before="0" w:line="276" w:lineRule="auto"/>
        <w:rPr>
          <w:rFonts w:asciiTheme="minorHAnsi" w:hAnsiTheme="minorHAnsi"/>
          <w:color w:val="3C8B49"/>
        </w:rPr>
      </w:pPr>
    </w:p>
    <w:p w14:paraId="4B77DD78" w14:textId="77777777" w:rsidR="008D2072" w:rsidRPr="008D2072" w:rsidRDefault="008D2072" w:rsidP="008D2072">
      <w:pPr>
        <w:pStyle w:val="Kop1"/>
        <w:spacing w:before="0" w:line="276" w:lineRule="auto"/>
        <w:rPr>
          <w:rFonts w:cstheme="majorHAnsi"/>
          <w:color w:val="3C8B49"/>
        </w:rPr>
      </w:pPr>
      <w:r w:rsidRPr="008D2072">
        <w:rPr>
          <w:rFonts w:cstheme="majorHAnsi"/>
          <w:color w:val="3C8B49"/>
        </w:rPr>
        <w:t xml:space="preserve">Woensdag 24 mei - Dag 3: Reiniging &amp; desinfectie </w:t>
      </w:r>
    </w:p>
    <w:p w14:paraId="50781B0F" w14:textId="77777777" w:rsidR="008D2072" w:rsidRPr="008D2072" w:rsidRDefault="008D2072" w:rsidP="008D2072">
      <w:pPr>
        <w:rPr>
          <w:rFonts w:cstheme="majorHAnsi"/>
        </w:rPr>
      </w:pPr>
    </w:p>
    <w:p w14:paraId="755F72A4" w14:textId="509902A8" w:rsidR="008D2072" w:rsidRDefault="008D2072" w:rsidP="00496524">
      <w:pPr>
        <w:rPr>
          <w:rFonts w:cstheme="majorHAnsi"/>
        </w:rPr>
      </w:pPr>
      <w:bookmarkStart w:id="5" w:name="_Hlk133331979"/>
      <w:r w:rsidRPr="008D2072">
        <w:rPr>
          <w:rFonts w:cstheme="majorHAnsi"/>
          <w:noProof/>
          <w:color w:val="3C8B49"/>
        </w:rPr>
        <w:drawing>
          <wp:anchor distT="0" distB="0" distL="114300" distR="114300" simplePos="0" relativeHeight="251682816" behindDoc="0" locked="0" layoutInCell="1" allowOverlap="1" wp14:anchorId="2E7A5BC1" wp14:editId="271ECBBD">
            <wp:simplePos x="0" y="0"/>
            <wp:positionH relativeFrom="column">
              <wp:posOffset>-34290</wp:posOffset>
            </wp:positionH>
            <wp:positionV relativeFrom="paragraph">
              <wp:posOffset>12065</wp:posOffset>
            </wp:positionV>
            <wp:extent cx="2269490" cy="1514475"/>
            <wp:effectExtent l="0" t="0" r="0" b="9525"/>
            <wp:wrapSquare wrapText="bothSides"/>
            <wp:docPr id="403845223" name="Afbeelding 403845223" descr="Afbeelding met drinkwater, blauw, tandenborst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drinkwater, blauw, tandenborstel&#10;&#10;Automatisch gegenereerde beschrijvi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69490" cy="1514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D2072">
        <w:rPr>
          <w:rFonts w:cstheme="majorHAnsi"/>
        </w:rPr>
        <w:t>Verspreiding van micro-organismen gebeurt niet alleen via menselijk contact, maar kan ook gebeuren door besmette kleding, oppervlakken of instrumentarium. Deze dag staat daarom in het teken van reiniging en desinfectie. Weet jij het verschil tussen reinigen en desinfecteren? Wanneer doe je wat? En hoe zorg je dat vuil en schoonstromingen, zoals bijvoorbeeld afval en steriele medische hulpmiddelen gescheiden blijven? We geven je nuttige tips.</w:t>
      </w:r>
      <w:bookmarkEnd w:id="5"/>
    </w:p>
    <w:p w14:paraId="1907D3FB" w14:textId="77777777" w:rsidR="00496524" w:rsidRDefault="00496524" w:rsidP="00496524"/>
    <w:tbl>
      <w:tblPr>
        <w:tblStyle w:val="Tabelraster"/>
        <w:tblW w:w="0" w:type="auto"/>
        <w:tblInd w:w="0" w:type="dxa"/>
        <w:tblLook w:val="04A0" w:firstRow="1" w:lastRow="0" w:firstColumn="1" w:lastColumn="0" w:noHBand="0" w:noVBand="1"/>
      </w:tblPr>
      <w:tblGrid>
        <w:gridCol w:w="9062"/>
      </w:tblGrid>
      <w:tr w:rsidR="008D2072" w:rsidRPr="00DD4807" w14:paraId="415329E0" w14:textId="77777777" w:rsidTr="008D2072">
        <w:tc>
          <w:tcPr>
            <w:tcW w:w="9062" w:type="dxa"/>
            <w:tcBorders>
              <w:top w:val="nil"/>
              <w:left w:val="nil"/>
              <w:bottom w:val="nil"/>
              <w:right w:val="nil"/>
            </w:tcBorders>
            <w:shd w:val="clear" w:color="auto" w:fill="EAF1DD" w:themeFill="accent3" w:themeFillTint="33"/>
          </w:tcPr>
          <w:p w14:paraId="69BDF4B6" w14:textId="77777777" w:rsidR="008D2072" w:rsidRPr="008D2072" w:rsidRDefault="008D2072" w:rsidP="001F3619">
            <w:pPr>
              <w:spacing w:line="276" w:lineRule="auto"/>
              <w:rPr>
                <w:rFonts w:cstheme="majorHAnsi"/>
                <w:b/>
                <w:bCs/>
                <w:color w:val="000000" w:themeColor="text1"/>
                <w:sz w:val="22"/>
                <w:szCs w:val="22"/>
              </w:rPr>
            </w:pPr>
            <w:bookmarkStart w:id="6" w:name="_Hlk131075898"/>
            <w:r w:rsidRPr="008D2072">
              <w:rPr>
                <w:rFonts w:cstheme="majorHAnsi"/>
                <w:b/>
                <w:bCs/>
                <w:noProof/>
              </w:rPr>
              <w:drawing>
                <wp:anchor distT="0" distB="0" distL="114300" distR="114300" simplePos="0" relativeHeight="251681792" behindDoc="0" locked="0" layoutInCell="1" allowOverlap="1" wp14:anchorId="637AD638" wp14:editId="7A7903E6">
                  <wp:simplePos x="0" y="0"/>
                  <wp:positionH relativeFrom="column">
                    <wp:posOffset>132715</wp:posOffset>
                  </wp:positionH>
                  <wp:positionV relativeFrom="paragraph">
                    <wp:posOffset>125095</wp:posOffset>
                  </wp:positionV>
                  <wp:extent cx="1114425" cy="1114425"/>
                  <wp:effectExtent l="0" t="0" r="0" b="0"/>
                  <wp:wrapSquare wrapText="bothSides"/>
                  <wp:docPr id="1339607706" name="Graphic 1339607706" descr="Badge Tick1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089162" name="Graphic 2046089162" descr="Badge Tick1 met effen opvullin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114425" cy="1114425"/>
                          </a:xfrm>
                          <a:prstGeom prst="rect">
                            <a:avLst/>
                          </a:prstGeom>
                        </pic:spPr>
                      </pic:pic>
                    </a:graphicData>
                  </a:graphic>
                  <wp14:sizeRelH relativeFrom="margin">
                    <wp14:pctWidth>0</wp14:pctWidth>
                  </wp14:sizeRelH>
                  <wp14:sizeRelV relativeFrom="margin">
                    <wp14:pctHeight>0</wp14:pctHeight>
                  </wp14:sizeRelV>
                </wp:anchor>
              </w:drawing>
            </w:r>
            <w:r w:rsidRPr="008D2072">
              <w:rPr>
                <w:rFonts w:cstheme="majorHAnsi"/>
                <w:b/>
                <w:bCs/>
                <w:color w:val="000000" w:themeColor="text1"/>
                <w:sz w:val="22"/>
                <w:szCs w:val="22"/>
              </w:rPr>
              <w:t xml:space="preserve">Opdracht </w:t>
            </w:r>
          </w:p>
          <w:p w14:paraId="3761E321" w14:textId="77777777" w:rsidR="008D2072" w:rsidRPr="00DD4807" w:rsidRDefault="008D2072" w:rsidP="001F3619">
            <w:pPr>
              <w:spacing w:line="276" w:lineRule="auto"/>
              <w:rPr>
                <w:rStyle w:val="normaltextrun"/>
                <w:rFonts w:ascii="Calibri" w:hAnsi="Calibri" w:cs="Calibri"/>
                <w:i/>
                <w:iCs/>
                <w:color w:val="000000" w:themeColor="text1"/>
                <w:shd w:val="clear" w:color="auto" w:fill="FFFFFF"/>
              </w:rPr>
            </w:pPr>
            <w:r w:rsidRPr="008D2072">
              <w:rPr>
                <w:rFonts w:cstheme="majorHAnsi"/>
                <w:color w:val="000000" w:themeColor="text1"/>
                <w:sz w:val="22"/>
                <w:szCs w:val="22"/>
              </w:rPr>
              <w:t xml:space="preserve">We dagen iedereen uit om mee te doen met Woensdag Poetsdag. Dit is het moment eindelijk eens een rommelige la op te ruimen of om te checken of de producten in de kast niet over de datum zijn. Deel een voor en na foto op </w:t>
            </w:r>
            <w:proofErr w:type="spellStart"/>
            <w:r w:rsidRPr="008D2072">
              <w:rPr>
                <w:rFonts w:cstheme="majorHAnsi"/>
                <w:color w:val="000000" w:themeColor="text1"/>
                <w:sz w:val="22"/>
                <w:szCs w:val="22"/>
              </w:rPr>
              <w:t>social</w:t>
            </w:r>
            <w:proofErr w:type="spellEnd"/>
            <w:r w:rsidRPr="008D2072">
              <w:rPr>
                <w:rFonts w:cstheme="majorHAnsi"/>
                <w:color w:val="000000" w:themeColor="text1"/>
                <w:sz w:val="22"/>
                <w:szCs w:val="22"/>
              </w:rPr>
              <w:t xml:space="preserve"> media met de hashtags </w:t>
            </w:r>
            <w:r w:rsidRPr="008D2072">
              <w:rPr>
                <w:rStyle w:val="normaltextrun"/>
                <w:rFonts w:cstheme="majorHAnsi"/>
                <w:color w:val="000000" w:themeColor="text1"/>
                <w:sz w:val="22"/>
                <w:szCs w:val="22"/>
                <w:shd w:val="clear" w:color="auto" w:fill="EAF1DD" w:themeFill="accent3" w:themeFillTint="33"/>
              </w:rPr>
              <w:t>#rznabr en #woensdagpoetsdag #infectiepreventie #IPweek2023</w:t>
            </w:r>
            <w:r w:rsidRPr="008D2072">
              <w:rPr>
                <w:rStyle w:val="normaltextrun"/>
                <w:rFonts w:cstheme="majorHAnsi"/>
                <w:color w:val="000000" w:themeColor="text1"/>
                <w:sz w:val="22"/>
                <w:szCs w:val="22"/>
                <w:shd w:val="clear" w:color="auto" w:fill="FDE9D9" w:themeFill="accent6" w:themeFillTint="33"/>
              </w:rPr>
              <w:t>.</w:t>
            </w:r>
          </w:p>
        </w:tc>
      </w:tr>
      <w:bookmarkEnd w:id="6"/>
    </w:tbl>
    <w:p w14:paraId="25EA3317" w14:textId="77777777" w:rsidR="001D426E" w:rsidRPr="003F6055" w:rsidRDefault="001D426E" w:rsidP="00BC1118">
      <w:pPr>
        <w:spacing w:after="0" w:line="276" w:lineRule="auto"/>
        <w:rPr>
          <w:rStyle w:val="normaltextrun"/>
          <w:rFonts w:ascii="Calibri" w:hAnsi="Calibri" w:cs="Calibri"/>
          <w:i/>
          <w:iCs/>
          <w:color w:val="000000" w:themeColor="text1"/>
          <w:shd w:val="clear" w:color="auto" w:fill="FFFFFF"/>
        </w:rPr>
      </w:pPr>
    </w:p>
    <w:p w14:paraId="1B546F62" w14:textId="013668D4" w:rsidR="00F66D29" w:rsidRPr="008D2072" w:rsidRDefault="00F66D29" w:rsidP="00BC1118">
      <w:pPr>
        <w:pStyle w:val="Kop2"/>
        <w:spacing w:before="0" w:line="276" w:lineRule="auto"/>
        <w:rPr>
          <w:color w:val="3C8B49"/>
        </w:rPr>
      </w:pPr>
      <w:r w:rsidRPr="008D2072">
        <w:rPr>
          <w:color w:val="3C8B49"/>
        </w:rPr>
        <w:t>Huishoudelijk reinigen</w:t>
      </w:r>
    </w:p>
    <w:p w14:paraId="1141CFA2" w14:textId="538701B3" w:rsidR="00F66D29" w:rsidRDefault="00F66D29" w:rsidP="00BC1118">
      <w:pPr>
        <w:spacing w:after="0" w:line="276" w:lineRule="auto"/>
      </w:pPr>
      <w:r w:rsidRPr="60C4CBEA">
        <w:t>Huishoudelijk reinigen is heel belangrijk. Als iets niet goed schoon is</w:t>
      </w:r>
      <w:r w:rsidR="009A654F" w:rsidRPr="60C4CBEA">
        <w:t>,</w:t>
      </w:r>
      <w:r w:rsidRPr="60C4CBEA">
        <w:t xml:space="preserve"> kan je het ook niet desinfecteren. Het desinfectans werkt niet goed op oppervlakken die niet goed schoon zijn. Hoe schoner het oppervlak, hoe beter het desinfectans werkt. Huishoudelijk reinigen is heel eenvoudig, bijvoorbeeld met een sopje en een schoonmaakdoekje. Of met behulp van een microvezeldoekje.</w:t>
      </w:r>
    </w:p>
    <w:p w14:paraId="258743D1" w14:textId="77777777" w:rsidR="008D2072" w:rsidRPr="00923083" w:rsidRDefault="008D2072" w:rsidP="00BC1118">
      <w:pPr>
        <w:spacing w:after="0" w:line="276" w:lineRule="auto"/>
      </w:pPr>
    </w:p>
    <w:p w14:paraId="7F3601D3" w14:textId="1E57F70B" w:rsidR="00F66D29" w:rsidRPr="00D431CC" w:rsidRDefault="00F66D29" w:rsidP="00BC1118">
      <w:pPr>
        <w:pStyle w:val="Kop2"/>
        <w:spacing w:before="0" w:line="276" w:lineRule="auto"/>
        <w:rPr>
          <w:color w:val="3C8B49"/>
        </w:rPr>
      </w:pPr>
      <w:r w:rsidRPr="00D431CC">
        <w:rPr>
          <w:color w:val="3C8B49"/>
        </w:rPr>
        <w:t>Desinfecteren</w:t>
      </w:r>
    </w:p>
    <w:p w14:paraId="1EB3EC78" w14:textId="59D97483" w:rsidR="00663089" w:rsidRDefault="00F66D29" w:rsidP="00BC1118">
      <w:pPr>
        <w:spacing w:after="0" w:line="276" w:lineRule="auto"/>
      </w:pPr>
      <w:r w:rsidRPr="00923083">
        <w:t>Desinfectie van materialen, apparaten en verpleegartikelen is alleen noodzakelijk als er zichtbaar bloed of andere lichaamsvochten op aanwezig zijn</w:t>
      </w:r>
      <w:r w:rsidR="00061246" w:rsidRPr="00923083">
        <w:t>, of indien een cliënt in isolatie ligt</w:t>
      </w:r>
      <w:r w:rsidRPr="00923083">
        <w:t xml:space="preserve">. Anders kan met alleen reinigen worden volstaan. </w:t>
      </w:r>
      <w:r w:rsidR="00663089" w:rsidRPr="00923083">
        <w:t xml:space="preserve">De volgorde is hier belangrijk, eerst reinigen of schoonmaken voordat je desinfecteert. </w:t>
      </w:r>
    </w:p>
    <w:p w14:paraId="06916AA4" w14:textId="77777777" w:rsidR="00D431CC" w:rsidRPr="00923083" w:rsidRDefault="00D431CC" w:rsidP="00BC1118">
      <w:pPr>
        <w:spacing w:after="0" w:line="276" w:lineRule="auto"/>
      </w:pPr>
    </w:p>
    <w:p w14:paraId="77838A3D" w14:textId="77777777" w:rsidR="00663089" w:rsidRPr="00923083" w:rsidRDefault="00663089" w:rsidP="00BC1118">
      <w:pPr>
        <w:spacing w:after="0" w:line="276" w:lineRule="auto"/>
      </w:pPr>
      <w:r w:rsidRPr="00923083">
        <w:t xml:space="preserve">Verder is het belangrijk om medische hulpmiddelen structureel te reinigen (en te desinfecteren indien ze besmet zijn met bloed of andere lichaamsvloeistoffen). De medewerkers in de schoonmaak maken deze niet schoon. </w:t>
      </w:r>
    </w:p>
    <w:p w14:paraId="1991EFC3" w14:textId="77777777" w:rsidR="00D431CC" w:rsidRDefault="00D431CC" w:rsidP="00BC1118">
      <w:pPr>
        <w:spacing w:after="0" w:line="276" w:lineRule="auto"/>
      </w:pPr>
    </w:p>
    <w:p w14:paraId="55F104C5" w14:textId="0EA7BEDF" w:rsidR="00F66D29" w:rsidRPr="00923083" w:rsidRDefault="00F66D29" w:rsidP="00BC1118">
      <w:pPr>
        <w:spacing w:after="0" w:line="276" w:lineRule="auto"/>
      </w:pPr>
      <w:r w:rsidRPr="00923083">
        <w:t>Bij desinfectie ga je als volgt te werk:</w:t>
      </w:r>
    </w:p>
    <w:p w14:paraId="1A50E2FE" w14:textId="77777777" w:rsidR="00F66D29" w:rsidRPr="00923083" w:rsidRDefault="00F66D29" w:rsidP="00BC1118">
      <w:pPr>
        <w:pStyle w:val="Lijstalinea"/>
        <w:numPr>
          <w:ilvl w:val="0"/>
          <w:numId w:val="5"/>
        </w:numPr>
        <w:spacing w:after="0" w:line="276" w:lineRule="auto"/>
      </w:pPr>
      <w:r w:rsidRPr="00923083">
        <w:t xml:space="preserve">Gebruik chloor 1000 </w:t>
      </w:r>
      <w:proofErr w:type="spellStart"/>
      <w:r w:rsidRPr="00923083">
        <w:t>ppm</w:t>
      </w:r>
      <w:proofErr w:type="spellEnd"/>
      <w:r w:rsidRPr="00923083">
        <w:t xml:space="preserve"> (geen bleekmiddel uit de supermarkt) bij grote oppervlakken of alcohol 70% bij kleine materialen. Kijk goed op de verpakking hoeveel je moet gebruiken en wat de inwerktijd is.</w:t>
      </w:r>
    </w:p>
    <w:p w14:paraId="2C20F38E" w14:textId="77777777" w:rsidR="00F66D29" w:rsidRPr="00923083" w:rsidRDefault="00F66D29" w:rsidP="00BC1118">
      <w:pPr>
        <w:pStyle w:val="Lijstalinea"/>
        <w:numPr>
          <w:ilvl w:val="0"/>
          <w:numId w:val="5"/>
        </w:numPr>
        <w:spacing w:after="0" w:line="276" w:lineRule="auto"/>
      </w:pPr>
      <w:r w:rsidRPr="00923083">
        <w:t xml:space="preserve">Maak eerst het oppervlak of het materiaal goed schoon met een schoonmaakmiddel of microvezeldoekje. </w:t>
      </w:r>
    </w:p>
    <w:p w14:paraId="072C5ACB" w14:textId="77777777" w:rsidR="00F66D29" w:rsidRPr="00923083" w:rsidRDefault="00F66D29" w:rsidP="00BC1118">
      <w:pPr>
        <w:pStyle w:val="Lijstalinea"/>
        <w:numPr>
          <w:ilvl w:val="0"/>
          <w:numId w:val="5"/>
        </w:numPr>
        <w:spacing w:after="0" w:line="276" w:lineRule="auto"/>
      </w:pPr>
      <w:r w:rsidRPr="00923083">
        <w:t>Werk met wegwerp-schoonmaakmaterialen en draag handschoenen.</w:t>
      </w:r>
    </w:p>
    <w:p w14:paraId="4BA3C6CE" w14:textId="01227566" w:rsidR="00F66D29" w:rsidRDefault="00F66D29" w:rsidP="00BC1118">
      <w:pPr>
        <w:pStyle w:val="Lijstalinea"/>
        <w:numPr>
          <w:ilvl w:val="0"/>
          <w:numId w:val="5"/>
        </w:numPr>
        <w:spacing w:after="0" w:line="276" w:lineRule="auto"/>
      </w:pPr>
      <w:r w:rsidRPr="00923083">
        <w:lastRenderedPageBreak/>
        <w:t xml:space="preserve">In de </w:t>
      </w:r>
      <w:hyperlink r:id="rId38" w:history="1">
        <w:r w:rsidRPr="00410C99">
          <w:rPr>
            <w:rStyle w:val="Hyperlink"/>
          </w:rPr>
          <w:t xml:space="preserve">WIP-richtlijn Reiniging, desinfectie en sterilisatie </w:t>
        </w:r>
        <w:r w:rsidR="009A654F" w:rsidRPr="00410C99">
          <w:rPr>
            <w:rStyle w:val="Hyperlink"/>
          </w:rPr>
          <w:t>–</w:t>
        </w:r>
        <w:r w:rsidRPr="00410C99">
          <w:rPr>
            <w:rStyle w:val="Hyperlink"/>
          </w:rPr>
          <w:t xml:space="preserve"> verpleeghuizen, woon- en thuiszorg (2017)</w:t>
        </w:r>
      </w:hyperlink>
      <w:r w:rsidRPr="00923083">
        <w:t xml:space="preserve"> staat precies aangegeven welk verpleegartikel wanneer en op welke manier gereinigd of gedesinfecteerd moet worden. </w:t>
      </w:r>
    </w:p>
    <w:p w14:paraId="14E45EF8" w14:textId="77777777" w:rsidR="00D431CC" w:rsidRPr="00923083" w:rsidRDefault="00D431CC" w:rsidP="00D431CC">
      <w:pPr>
        <w:pStyle w:val="Lijstalinea"/>
        <w:spacing w:after="0" w:line="276" w:lineRule="auto"/>
      </w:pPr>
    </w:p>
    <w:p w14:paraId="70B5EDCB" w14:textId="77777777" w:rsidR="00CE5C3B" w:rsidRDefault="00CE5C3B" w:rsidP="00CE5C3B">
      <w:pPr>
        <w:spacing w:after="0" w:line="276" w:lineRule="auto"/>
        <w:rPr>
          <w:b/>
          <w:bCs/>
          <w:i/>
          <w:iCs/>
        </w:rPr>
      </w:pPr>
    </w:p>
    <w:tbl>
      <w:tblPr>
        <w:tblStyle w:val="Tabelrast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DE9D9" w:themeFill="accent6" w:themeFillTint="33"/>
        <w:tblLook w:val="04A0" w:firstRow="1" w:lastRow="0" w:firstColumn="1" w:lastColumn="0" w:noHBand="0" w:noVBand="1"/>
      </w:tblPr>
      <w:tblGrid>
        <w:gridCol w:w="9062"/>
      </w:tblGrid>
      <w:tr w:rsidR="00CE5C3B" w:rsidRPr="008172C1" w14:paraId="4AF846EE" w14:textId="77777777" w:rsidTr="00CE5C3B">
        <w:tc>
          <w:tcPr>
            <w:tcW w:w="9062" w:type="dxa"/>
            <w:shd w:val="clear" w:color="auto" w:fill="EAF1DD" w:themeFill="accent3" w:themeFillTint="33"/>
          </w:tcPr>
          <w:p w14:paraId="0E706688" w14:textId="77777777" w:rsidR="00CE5C3B" w:rsidRPr="00CE5C3B" w:rsidRDefault="00CE5C3B" w:rsidP="001F3619">
            <w:pPr>
              <w:spacing w:line="276" w:lineRule="auto"/>
              <w:rPr>
                <w:rFonts w:cstheme="majorHAnsi"/>
                <w:b/>
                <w:bCs/>
                <w:sz w:val="22"/>
                <w:szCs w:val="22"/>
              </w:rPr>
            </w:pPr>
            <w:r w:rsidRPr="00CE5C3B">
              <w:rPr>
                <w:rFonts w:cstheme="majorHAnsi"/>
                <w:b/>
                <w:bCs/>
                <w:noProof/>
              </w:rPr>
              <w:drawing>
                <wp:anchor distT="0" distB="0" distL="114300" distR="114300" simplePos="0" relativeHeight="251686912" behindDoc="0" locked="0" layoutInCell="1" allowOverlap="1" wp14:anchorId="0FC55E7A" wp14:editId="21C63953">
                  <wp:simplePos x="0" y="0"/>
                  <wp:positionH relativeFrom="column">
                    <wp:posOffset>-90170</wp:posOffset>
                  </wp:positionH>
                  <wp:positionV relativeFrom="paragraph">
                    <wp:posOffset>113665</wp:posOffset>
                  </wp:positionV>
                  <wp:extent cx="1200150" cy="1200150"/>
                  <wp:effectExtent l="0" t="0" r="0" b="0"/>
                  <wp:wrapSquare wrapText="bothSides"/>
                  <wp:docPr id="1165345295" name="Graphic 1165345295" descr="Badge Tick1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089162" name="Graphic 2046089162" descr="Badge Tick1 met effen opvullin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200150" cy="1200150"/>
                          </a:xfrm>
                          <a:prstGeom prst="rect">
                            <a:avLst/>
                          </a:prstGeom>
                        </pic:spPr>
                      </pic:pic>
                    </a:graphicData>
                  </a:graphic>
                  <wp14:sizeRelH relativeFrom="margin">
                    <wp14:pctWidth>0</wp14:pctWidth>
                  </wp14:sizeRelH>
                  <wp14:sizeRelV relativeFrom="margin">
                    <wp14:pctHeight>0</wp14:pctHeight>
                  </wp14:sizeRelV>
                </wp:anchor>
              </w:drawing>
            </w:r>
            <w:r w:rsidRPr="00CE5C3B">
              <w:rPr>
                <w:rFonts w:cstheme="majorHAnsi"/>
                <w:b/>
                <w:bCs/>
                <w:sz w:val="22"/>
                <w:szCs w:val="22"/>
              </w:rPr>
              <w:t>Opdracht</w:t>
            </w:r>
          </w:p>
          <w:p w14:paraId="091A2489" w14:textId="77777777" w:rsidR="00CE5C3B" w:rsidRPr="008172C1" w:rsidRDefault="00CE5C3B" w:rsidP="001F3619">
            <w:pPr>
              <w:spacing w:line="276" w:lineRule="auto"/>
              <w:rPr>
                <w:i/>
                <w:iCs/>
              </w:rPr>
            </w:pPr>
            <w:r w:rsidRPr="00CE5C3B">
              <w:rPr>
                <w:rFonts w:cstheme="majorHAnsi"/>
                <w:sz w:val="22"/>
                <w:szCs w:val="22"/>
              </w:rPr>
              <w:t>Bespreek met je collega’s of er afspraken zijn binnen jouw organisatie over reiniging en desinfectie. Wie maakt wanneer schoon? Wat wordt er wel (en niet) gereinigd? Welke materialen worden gesteriliseerd? En hoe wordt materiaal na sterilisatie bewaard?</w:t>
            </w:r>
            <w:r w:rsidRPr="00CE5C3B">
              <w:rPr>
                <w:rFonts w:cstheme="majorHAnsi"/>
                <w:color w:val="6FAC47"/>
                <w:sz w:val="22"/>
                <w:szCs w:val="22"/>
              </w:rPr>
              <w:t xml:space="preserve">. </w:t>
            </w:r>
            <w:r w:rsidRPr="00CE5C3B">
              <w:rPr>
                <w:rFonts w:cstheme="majorHAnsi"/>
                <w:sz w:val="22"/>
                <w:szCs w:val="22"/>
              </w:rPr>
              <w:t>Doen jullie het goed? Of zien jullie wat verbeterpunten? Wat zijn ze? Schrijf ze op zodat je ze een volgende keer kunt evalueren.</w:t>
            </w:r>
          </w:p>
        </w:tc>
      </w:tr>
    </w:tbl>
    <w:p w14:paraId="31C5E3EA" w14:textId="77777777" w:rsidR="00CE5C3B" w:rsidRPr="008172C1" w:rsidRDefault="00CE5C3B" w:rsidP="00CE5C3B">
      <w:pPr>
        <w:spacing w:after="0" w:line="276" w:lineRule="auto"/>
        <w:rPr>
          <w:i/>
          <w:iCs/>
        </w:rPr>
      </w:pPr>
      <w:r w:rsidRPr="0AB9C2FE">
        <w:rPr>
          <w:i/>
          <w:iCs/>
        </w:rPr>
        <w:br w:type="page"/>
      </w:r>
    </w:p>
    <w:p w14:paraId="41B24186" w14:textId="1C3AE5C6" w:rsidR="00431BDA" w:rsidRPr="00923083" w:rsidRDefault="00431BDA" w:rsidP="00BC1118">
      <w:pPr>
        <w:spacing w:after="0" w:line="276" w:lineRule="auto"/>
      </w:pPr>
    </w:p>
    <w:p w14:paraId="1037EDBD" w14:textId="77777777" w:rsidR="00F90DDC" w:rsidRPr="00F90DDC" w:rsidRDefault="00F90DDC" w:rsidP="00F90DDC">
      <w:pPr>
        <w:pStyle w:val="Kop1"/>
        <w:spacing w:before="0" w:line="276" w:lineRule="auto"/>
        <w:rPr>
          <w:rFonts w:cstheme="majorHAnsi"/>
          <w:color w:val="3C8B49"/>
        </w:rPr>
      </w:pPr>
      <w:r w:rsidRPr="00F90DDC">
        <w:rPr>
          <w:rFonts w:cstheme="majorHAnsi"/>
          <w:noProof/>
          <w:color w:val="3C8B49"/>
        </w:rPr>
        <w:drawing>
          <wp:anchor distT="0" distB="0" distL="114300" distR="114300" simplePos="0" relativeHeight="251688960" behindDoc="0" locked="0" layoutInCell="1" allowOverlap="1" wp14:anchorId="6A298317" wp14:editId="5596F494">
            <wp:simplePos x="0" y="0"/>
            <wp:positionH relativeFrom="margin">
              <wp:posOffset>5080</wp:posOffset>
            </wp:positionH>
            <wp:positionV relativeFrom="paragraph">
              <wp:posOffset>0</wp:posOffset>
            </wp:positionV>
            <wp:extent cx="1238250" cy="1247775"/>
            <wp:effectExtent l="0" t="0" r="0" b="9525"/>
            <wp:wrapSquare wrapText="bothSides"/>
            <wp:docPr id="3" name="Afbeelding 3" descr="Afbeelding met tekst, meerde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 meerdere&#10;&#10;Automatisch gegenereerde beschrijvi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38250" cy="1247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0DDC">
        <w:rPr>
          <w:rFonts w:cstheme="majorHAnsi"/>
          <w:color w:val="3C8B49"/>
        </w:rPr>
        <w:t xml:space="preserve">Donderdag 25 mei - Dag 4: Preventiemaatregelen </w:t>
      </w:r>
    </w:p>
    <w:p w14:paraId="4CA82894" w14:textId="77777777" w:rsidR="00F90DDC" w:rsidRPr="00F90DDC" w:rsidRDefault="00F90DDC" w:rsidP="00F90DDC">
      <w:pPr>
        <w:spacing w:after="0" w:line="276" w:lineRule="auto"/>
        <w:rPr>
          <w:rFonts w:cstheme="majorHAnsi"/>
        </w:rPr>
      </w:pPr>
      <w:r w:rsidRPr="00F90DDC">
        <w:rPr>
          <w:rFonts w:cstheme="majorHAnsi"/>
        </w:rPr>
        <w:t xml:space="preserve">Om jezelf te beschermen tegen micro-organismen kan het nodig zijn om persoonlijke beschermingsmiddelen te dragen. Dat kan zijn omdat je een bepaalde procedure gaat uitvoeren bij een patiënt of omdat de patiënt een bepaalde infectieziekte heeft of drager is van een resistente bacterie. Deze dag gaan we hier verder op in. </w:t>
      </w:r>
    </w:p>
    <w:p w14:paraId="3074F509" w14:textId="42EB154C" w:rsidR="009A654F" w:rsidRDefault="009A654F" w:rsidP="00BC1118">
      <w:pPr>
        <w:spacing w:after="0" w:line="276" w:lineRule="auto"/>
      </w:pPr>
    </w:p>
    <w:p w14:paraId="6D760EC0" w14:textId="77777777" w:rsidR="00EB343C" w:rsidRDefault="00EB343C" w:rsidP="00BC1118">
      <w:pPr>
        <w:pStyle w:val="Kop2"/>
        <w:spacing w:before="0" w:line="276" w:lineRule="auto"/>
        <w:rPr>
          <w:color w:val="3C8B49"/>
        </w:rPr>
      </w:pPr>
    </w:p>
    <w:p w14:paraId="051D5519" w14:textId="39CC4B6B" w:rsidR="00431BDA" w:rsidRPr="00F90DDC" w:rsidRDefault="00B4147A" w:rsidP="00BC1118">
      <w:pPr>
        <w:pStyle w:val="Kop2"/>
        <w:spacing w:before="0" w:line="276" w:lineRule="auto"/>
        <w:rPr>
          <w:color w:val="3C8B49"/>
        </w:rPr>
      </w:pPr>
      <w:r w:rsidRPr="00F90DDC">
        <w:rPr>
          <w:color w:val="3C8B49"/>
        </w:rPr>
        <w:t>Isolatiemaatregelen</w:t>
      </w:r>
    </w:p>
    <w:p w14:paraId="4F386F79" w14:textId="09C2A8C3" w:rsidR="0087120C" w:rsidRPr="0019306F" w:rsidRDefault="00B4147A" w:rsidP="00EB343C">
      <w:pPr>
        <w:spacing w:after="0" w:line="276" w:lineRule="auto"/>
        <w:rPr>
          <w:rFonts w:ascii="Calibri" w:eastAsia="Calibri" w:hAnsi="Calibri" w:cs="Calibri"/>
        </w:rPr>
      </w:pPr>
      <w:r w:rsidRPr="00A847B5">
        <w:rPr>
          <w:rFonts w:cstheme="majorHAnsi"/>
        </w:rPr>
        <w:t>Wanneer iemand een besmettelijke ziekteverwekker met zich meedraag</w:t>
      </w:r>
      <w:r w:rsidR="00FB775B">
        <w:rPr>
          <w:rFonts w:cstheme="majorHAnsi"/>
        </w:rPr>
        <w:t>t</w:t>
      </w:r>
      <w:r w:rsidRPr="00A847B5">
        <w:rPr>
          <w:rFonts w:cstheme="majorHAnsi"/>
        </w:rPr>
        <w:t xml:space="preserve">, zoals COVID-19, een resistente bacterie of het </w:t>
      </w:r>
      <w:proofErr w:type="spellStart"/>
      <w:r w:rsidRPr="00A847B5">
        <w:rPr>
          <w:rFonts w:cstheme="majorHAnsi"/>
        </w:rPr>
        <w:t>noro</w:t>
      </w:r>
      <w:proofErr w:type="spellEnd"/>
      <w:r w:rsidRPr="00A847B5">
        <w:rPr>
          <w:rFonts w:cstheme="majorHAnsi"/>
        </w:rPr>
        <w:t xml:space="preserve">-virus, dan is het verstandig om </w:t>
      </w:r>
      <w:hyperlink r:id="rId40" w:history="1">
        <w:r w:rsidRPr="00A847B5">
          <w:rPr>
            <w:rStyle w:val="Hyperlink"/>
            <w:rFonts w:cstheme="majorHAnsi"/>
          </w:rPr>
          <w:t>isolatiemaatregelen</w:t>
        </w:r>
      </w:hyperlink>
      <w:r w:rsidRPr="00A847B5">
        <w:rPr>
          <w:rFonts w:cstheme="majorHAnsi"/>
        </w:rPr>
        <w:t xml:space="preserve"> te nemen. Hierbij kan je denken aan een aparte kamer met eigen toilet, of het opzetten van een cohort-afdeling bij een uitbraak. </w:t>
      </w:r>
      <w:r w:rsidR="00D71A65" w:rsidRPr="00A847B5">
        <w:rPr>
          <w:rFonts w:cstheme="majorHAnsi"/>
        </w:rPr>
        <w:t>De regels voor isolatie verschillen tussen ziekenhuis, verpleeg</w:t>
      </w:r>
      <w:r w:rsidR="009A654F" w:rsidRPr="00A847B5">
        <w:rPr>
          <w:rFonts w:cstheme="majorHAnsi"/>
        </w:rPr>
        <w:t>huis, verzorg</w:t>
      </w:r>
      <w:r w:rsidR="00D71A65" w:rsidRPr="00A847B5">
        <w:rPr>
          <w:rFonts w:cstheme="majorHAnsi"/>
        </w:rPr>
        <w:t>huis en zorg thuis</w:t>
      </w:r>
      <w:r w:rsidRPr="00A847B5">
        <w:rPr>
          <w:rFonts w:cstheme="majorHAnsi"/>
        </w:rPr>
        <w:t xml:space="preserve">. Op </w:t>
      </w:r>
      <w:hyperlink r:id="rId41" w:history="1">
        <w:r w:rsidR="0042317D" w:rsidRPr="00523290">
          <w:rPr>
            <w:rStyle w:val="Hyperlink"/>
          </w:rPr>
          <w:t>https://publiekzipnet.nl/</w:t>
        </w:r>
      </w:hyperlink>
      <w:r w:rsidR="0042317D">
        <w:t xml:space="preserve"> </w:t>
      </w:r>
      <w:r w:rsidRPr="00A847B5">
        <w:rPr>
          <w:rFonts w:cstheme="majorHAnsi"/>
        </w:rPr>
        <w:t xml:space="preserve">vind je een kennispagina waar je links kunt vinden naar de laatste richtlijnen. </w:t>
      </w:r>
      <w:r w:rsidR="00A847B5" w:rsidRPr="00A847B5">
        <w:rPr>
          <w:rStyle w:val="cf01"/>
          <w:rFonts w:asciiTheme="majorHAnsi" w:hAnsiTheme="majorHAnsi" w:cstheme="majorHAnsi"/>
          <w:sz w:val="22"/>
          <w:szCs w:val="22"/>
        </w:rPr>
        <w:t>Er is een SRI richtlijn over BRMO en isolatie in ontwikkeling.</w:t>
      </w:r>
    </w:p>
    <w:tbl>
      <w:tblPr>
        <w:tblStyle w:val="Tabelrast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DE9D9" w:themeFill="accent6" w:themeFillTint="33"/>
        <w:tblLook w:val="04A0" w:firstRow="1" w:lastRow="0" w:firstColumn="1" w:lastColumn="0" w:noHBand="0" w:noVBand="1"/>
      </w:tblPr>
      <w:tblGrid>
        <w:gridCol w:w="9062"/>
      </w:tblGrid>
      <w:tr w:rsidR="0087120C" w:rsidRPr="005A7E2D" w14:paraId="057D5F6F" w14:textId="77777777" w:rsidTr="00EB343C">
        <w:trPr>
          <w:trHeight w:val="1482"/>
        </w:trPr>
        <w:tc>
          <w:tcPr>
            <w:tcW w:w="9062" w:type="dxa"/>
            <w:shd w:val="clear" w:color="auto" w:fill="EAF1DD" w:themeFill="accent3" w:themeFillTint="33"/>
          </w:tcPr>
          <w:p w14:paraId="43195EFB" w14:textId="77777777" w:rsidR="0087120C" w:rsidRPr="001A1387" w:rsidRDefault="0087120C" w:rsidP="001F3619">
            <w:pPr>
              <w:spacing w:line="276" w:lineRule="auto"/>
              <w:rPr>
                <w:rFonts w:cstheme="majorHAnsi"/>
                <w:sz w:val="22"/>
                <w:szCs w:val="22"/>
              </w:rPr>
            </w:pPr>
            <w:r w:rsidRPr="001A1387">
              <w:rPr>
                <w:rFonts w:cstheme="majorHAnsi"/>
                <w:b/>
                <w:bCs/>
                <w:noProof/>
              </w:rPr>
              <w:drawing>
                <wp:anchor distT="0" distB="0" distL="114300" distR="114300" simplePos="0" relativeHeight="251702272" behindDoc="0" locked="0" layoutInCell="1" allowOverlap="1" wp14:anchorId="35C2D162" wp14:editId="108C4DC2">
                  <wp:simplePos x="0" y="0"/>
                  <wp:positionH relativeFrom="column">
                    <wp:posOffset>-64770</wp:posOffset>
                  </wp:positionH>
                  <wp:positionV relativeFrom="paragraph">
                    <wp:posOffset>27940</wp:posOffset>
                  </wp:positionV>
                  <wp:extent cx="1257300" cy="1257300"/>
                  <wp:effectExtent l="0" t="0" r="0" b="0"/>
                  <wp:wrapSquare wrapText="bothSides"/>
                  <wp:docPr id="1854329248" name="Graphic 1854329248" descr="Badge Tick1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089162" name="Graphic 2046089162" descr="Badge Tick1 met effen opvullin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257300" cy="1257300"/>
                          </a:xfrm>
                          <a:prstGeom prst="rect">
                            <a:avLst/>
                          </a:prstGeom>
                        </pic:spPr>
                      </pic:pic>
                    </a:graphicData>
                  </a:graphic>
                  <wp14:sizeRelH relativeFrom="margin">
                    <wp14:pctWidth>0</wp14:pctWidth>
                  </wp14:sizeRelH>
                  <wp14:sizeRelV relativeFrom="margin">
                    <wp14:pctHeight>0</wp14:pctHeight>
                  </wp14:sizeRelV>
                </wp:anchor>
              </w:drawing>
            </w:r>
            <w:r w:rsidRPr="001A1387">
              <w:rPr>
                <w:rFonts w:cstheme="majorHAnsi"/>
                <w:b/>
                <w:bCs/>
                <w:sz w:val="22"/>
                <w:szCs w:val="22"/>
              </w:rPr>
              <w:t xml:space="preserve">Opdracht </w:t>
            </w:r>
            <w:r w:rsidRPr="001A1387">
              <w:rPr>
                <w:rFonts w:cstheme="majorHAnsi"/>
                <w:sz w:val="22"/>
                <w:szCs w:val="22"/>
              </w:rPr>
              <w:t xml:space="preserve"> </w:t>
            </w:r>
          </w:p>
          <w:p w14:paraId="3F5D9DD9" w14:textId="29FC2946" w:rsidR="0087120C" w:rsidRPr="0087120C" w:rsidRDefault="0087120C" w:rsidP="001F3619">
            <w:pPr>
              <w:spacing w:line="276" w:lineRule="auto"/>
              <w:rPr>
                <w:rFonts w:cstheme="majorHAnsi"/>
                <w:sz w:val="22"/>
                <w:szCs w:val="22"/>
              </w:rPr>
            </w:pPr>
            <w:r w:rsidRPr="0087120C">
              <w:rPr>
                <w:rFonts w:cstheme="majorHAnsi"/>
                <w:sz w:val="22"/>
                <w:szCs w:val="22"/>
              </w:rPr>
              <w:t xml:space="preserve">Om meteen zichtbaar te maken dat bepaalde maatregelen nodig zijn bij de </w:t>
            </w:r>
            <w:r w:rsidRPr="00EB343C">
              <w:rPr>
                <w:rFonts w:cstheme="majorHAnsi"/>
                <w:sz w:val="22"/>
                <w:szCs w:val="22"/>
              </w:rPr>
              <w:t xml:space="preserve">behandeling van een cliënt kan je gebruik maken van een isolatiekaart. Hierop staat vermeld om welke ziekteverwekker het gaat, en hoe je de kamer moet betreden en verlaten. </w:t>
            </w:r>
            <w:r w:rsidRPr="00EB343C">
              <w:rPr>
                <w:rFonts w:cstheme="majorHAnsi"/>
                <w:color w:val="000000" w:themeColor="text1"/>
                <w:sz w:val="22"/>
                <w:szCs w:val="22"/>
              </w:rPr>
              <w:t>In het actiepakket vind je een voorbeeldkaart</w:t>
            </w:r>
            <w:r w:rsidR="00EB343C" w:rsidRPr="00EB343C">
              <w:rPr>
                <w:rFonts w:cstheme="majorHAnsi"/>
                <w:color w:val="000000" w:themeColor="text1"/>
                <w:sz w:val="22"/>
                <w:szCs w:val="22"/>
              </w:rPr>
              <w:t xml:space="preserve"> </w:t>
            </w:r>
            <w:r w:rsidR="00EB343C" w:rsidRPr="00EB343C">
              <w:rPr>
                <w:color w:val="000000" w:themeColor="text1"/>
                <w:sz w:val="22"/>
                <w:szCs w:val="22"/>
              </w:rPr>
              <w:t>voor MRS</w:t>
            </w:r>
            <w:r w:rsidR="00EB343C">
              <w:rPr>
                <w:color w:val="000000" w:themeColor="text1"/>
                <w:sz w:val="22"/>
                <w:szCs w:val="22"/>
              </w:rPr>
              <w:t>A</w:t>
            </w:r>
            <w:r w:rsidR="00EB343C" w:rsidRPr="00EB343C">
              <w:rPr>
                <w:color w:val="000000" w:themeColor="text1"/>
                <w:sz w:val="22"/>
                <w:szCs w:val="22"/>
              </w:rPr>
              <w:t xml:space="preserve">. Op deze website vind je meer voorbeelden: </w:t>
            </w:r>
            <w:hyperlink r:id="rId42" w:history="1">
              <w:r w:rsidR="00EB343C" w:rsidRPr="00EB343C">
                <w:rPr>
                  <w:rStyle w:val="Hyperlink"/>
                  <w:rFonts w:cstheme="majorHAnsi"/>
                  <w:sz w:val="22"/>
                  <w:szCs w:val="22"/>
                </w:rPr>
                <w:t>https://publiekzipnet.nl/posters-en-folders/</w:t>
              </w:r>
            </w:hyperlink>
            <w:r w:rsidR="00070D7C">
              <w:rPr>
                <w:rFonts w:cstheme="majorHAnsi"/>
                <w:sz w:val="22"/>
                <w:szCs w:val="22"/>
              </w:rPr>
              <w:t>.</w:t>
            </w:r>
          </w:p>
        </w:tc>
      </w:tr>
    </w:tbl>
    <w:p w14:paraId="0AA51BCA" w14:textId="77777777" w:rsidR="0087120C" w:rsidRDefault="0087120C" w:rsidP="00BC1118">
      <w:pPr>
        <w:spacing w:after="0" w:line="276" w:lineRule="auto"/>
        <w:rPr>
          <w:i/>
          <w:iCs/>
          <w:color w:val="FF0000"/>
        </w:rPr>
      </w:pPr>
    </w:p>
    <w:p w14:paraId="0C898A6F" w14:textId="6B6B338A" w:rsidR="00867A92" w:rsidRDefault="00867A92" w:rsidP="00BC1118">
      <w:pPr>
        <w:spacing w:after="0" w:line="276" w:lineRule="auto"/>
        <w:rPr>
          <w:i/>
          <w:iCs/>
          <w:color w:val="FF0000"/>
        </w:rPr>
      </w:pPr>
      <w:r>
        <w:rPr>
          <w:i/>
          <w:iCs/>
          <w:noProof/>
          <w:color w:val="FF0000"/>
        </w:rPr>
        <w:drawing>
          <wp:inline distT="0" distB="0" distL="0" distR="0" wp14:anchorId="13907CD3" wp14:editId="29115C7B">
            <wp:extent cx="5753100" cy="1962150"/>
            <wp:effectExtent l="0" t="0" r="0" b="0"/>
            <wp:docPr id="1022776132"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53100" cy="1962150"/>
                    </a:xfrm>
                    <a:prstGeom prst="rect">
                      <a:avLst/>
                    </a:prstGeom>
                    <a:noFill/>
                    <a:ln>
                      <a:noFill/>
                    </a:ln>
                  </pic:spPr>
                </pic:pic>
              </a:graphicData>
            </a:graphic>
          </wp:inline>
        </w:drawing>
      </w:r>
    </w:p>
    <w:p w14:paraId="710A025F" w14:textId="77777777" w:rsidR="00D01425" w:rsidRDefault="00D01425" w:rsidP="00BC1118">
      <w:pPr>
        <w:pStyle w:val="Kop2"/>
        <w:spacing w:before="0" w:line="276" w:lineRule="auto"/>
        <w:rPr>
          <w:color w:val="76923C" w:themeColor="accent3" w:themeShade="BF"/>
        </w:rPr>
      </w:pPr>
    </w:p>
    <w:p w14:paraId="195AA542" w14:textId="2E864B78" w:rsidR="0095714A" w:rsidRPr="00D165DD" w:rsidRDefault="0095714A" w:rsidP="00BC1118">
      <w:pPr>
        <w:pStyle w:val="Kop2"/>
        <w:spacing w:before="0" w:line="276" w:lineRule="auto"/>
        <w:rPr>
          <w:color w:val="3C8B49"/>
        </w:rPr>
      </w:pPr>
      <w:r w:rsidRPr="00D165DD">
        <w:rPr>
          <w:color w:val="3C8B49"/>
        </w:rPr>
        <w:t>Persoonlijke beschermingsmiddelen</w:t>
      </w:r>
      <w:r w:rsidR="00B54E9F" w:rsidRPr="00D165DD">
        <w:rPr>
          <w:color w:val="3C8B49"/>
        </w:rPr>
        <w:t xml:space="preserve"> (PBM)</w:t>
      </w:r>
    </w:p>
    <w:p w14:paraId="5680B7D1" w14:textId="26C63991" w:rsidR="0095714A" w:rsidRPr="00923083" w:rsidRDefault="00B54E9F" w:rsidP="00BC1118">
      <w:pPr>
        <w:spacing w:after="0" w:line="276" w:lineRule="auto"/>
      </w:pPr>
      <w:r w:rsidRPr="00923083">
        <w:t xml:space="preserve">Hieronder vind je een overzicht van de belangrijkste regels rondom </w:t>
      </w:r>
      <w:r w:rsidR="00CF7854" w:rsidRPr="00923083">
        <w:t>persoonlijke beschermingsmiddelen:</w:t>
      </w:r>
    </w:p>
    <w:p w14:paraId="28945520" w14:textId="77777777" w:rsidR="00B54E9F" w:rsidRPr="00923083" w:rsidRDefault="00B54E9F" w:rsidP="00BC1118">
      <w:pPr>
        <w:pStyle w:val="Lijstalinea"/>
        <w:numPr>
          <w:ilvl w:val="0"/>
          <w:numId w:val="6"/>
        </w:numPr>
        <w:spacing w:after="0" w:line="276" w:lineRule="auto"/>
      </w:pPr>
      <w:r w:rsidRPr="00923083">
        <w:t xml:space="preserve">Gebruik niet-steriele handschoenen als je handen in contact kunnen komen met lichaamsvloeistoffen, niet-intacte huid of slijmvliezen of met materialen die hiermee in aanraking zijn geweest. </w:t>
      </w:r>
    </w:p>
    <w:p w14:paraId="12A574A5" w14:textId="77777777" w:rsidR="00B54E9F" w:rsidRPr="00923083" w:rsidRDefault="00B54E9F" w:rsidP="00BC1118">
      <w:pPr>
        <w:pStyle w:val="Lijstalinea"/>
        <w:numPr>
          <w:ilvl w:val="0"/>
          <w:numId w:val="6"/>
        </w:numPr>
        <w:spacing w:after="0" w:line="276" w:lineRule="auto"/>
      </w:pPr>
      <w:r w:rsidRPr="00923083">
        <w:t xml:space="preserve">Gebruik handschoenen éénmalig en bij dezelfde cliënt. Raak met besmette handschoenen geen deurklinken etc. aan. Pas altijd handhygiëne toe na uittrekken handschoenen. </w:t>
      </w:r>
    </w:p>
    <w:p w14:paraId="2BF622DA" w14:textId="77777777" w:rsidR="00B54E9F" w:rsidRPr="00923083" w:rsidRDefault="00B54E9F" w:rsidP="00BC1118">
      <w:pPr>
        <w:pStyle w:val="Lijstalinea"/>
        <w:numPr>
          <w:ilvl w:val="0"/>
          <w:numId w:val="6"/>
        </w:numPr>
        <w:spacing w:after="0" w:line="276" w:lineRule="auto"/>
      </w:pPr>
      <w:r w:rsidRPr="00923083">
        <w:t>Draag altijd een halterschort bij kans op bevuiling of nat worden van de kleding met lichaamsvloeistoffen van een cliënt.</w:t>
      </w:r>
    </w:p>
    <w:p w14:paraId="1E5169B4" w14:textId="1C5A3086" w:rsidR="00B54E9F" w:rsidRPr="00923083" w:rsidRDefault="00B54E9F" w:rsidP="00BC1118">
      <w:pPr>
        <w:pStyle w:val="Lijstalinea"/>
        <w:numPr>
          <w:ilvl w:val="0"/>
          <w:numId w:val="6"/>
        </w:numPr>
        <w:spacing w:after="0" w:line="276" w:lineRule="auto"/>
      </w:pPr>
      <w:r w:rsidRPr="00923083">
        <w:t>Draag een mondneusmasker en een beschermende bril bij kans op spatten</w:t>
      </w:r>
      <w:r w:rsidR="00544326">
        <w:t>.</w:t>
      </w:r>
    </w:p>
    <w:p w14:paraId="2186114A" w14:textId="77777777" w:rsidR="001A1387" w:rsidRPr="0019306F" w:rsidRDefault="001A1387" w:rsidP="001A1387">
      <w:pPr>
        <w:pStyle w:val="Lijstalinea"/>
        <w:spacing w:after="0" w:line="276" w:lineRule="auto"/>
        <w:rPr>
          <w:rFonts w:ascii="Calibri" w:eastAsia="Calibri" w:hAnsi="Calibri" w:cs="Calibri"/>
        </w:rPr>
      </w:pPr>
    </w:p>
    <w:tbl>
      <w:tblPr>
        <w:tblStyle w:val="Tabelrast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DE9D9" w:themeFill="accent6" w:themeFillTint="33"/>
        <w:tblLook w:val="04A0" w:firstRow="1" w:lastRow="0" w:firstColumn="1" w:lastColumn="0" w:noHBand="0" w:noVBand="1"/>
      </w:tblPr>
      <w:tblGrid>
        <w:gridCol w:w="9062"/>
      </w:tblGrid>
      <w:tr w:rsidR="001A1387" w:rsidRPr="005A7E2D" w14:paraId="6DF40D2C" w14:textId="77777777" w:rsidTr="001A1387">
        <w:tc>
          <w:tcPr>
            <w:tcW w:w="9062" w:type="dxa"/>
            <w:shd w:val="clear" w:color="auto" w:fill="EAF1DD" w:themeFill="accent3" w:themeFillTint="33"/>
          </w:tcPr>
          <w:p w14:paraId="2F51FEDA" w14:textId="77777777" w:rsidR="001A1387" w:rsidRPr="001A1387" w:rsidRDefault="001A1387" w:rsidP="001F3619">
            <w:pPr>
              <w:spacing w:line="276" w:lineRule="auto"/>
              <w:rPr>
                <w:rFonts w:cstheme="majorHAnsi"/>
                <w:sz w:val="22"/>
                <w:szCs w:val="22"/>
              </w:rPr>
            </w:pPr>
            <w:r w:rsidRPr="001A1387">
              <w:rPr>
                <w:rFonts w:cstheme="majorHAnsi"/>
                <w:b/>
                <w:bCs/>
                <w:noProof/>
              </w:rPr>
              <w:drawing>
                <wp:anchor distT="0" distB="0" distL="114300" distR="114300" simplePos="0" relativeHeight="251691008" behindDoc="0" locked="0" layoutInCell="1" allowOverlap="1" wp14:anchorId="46AA44C0" wp14:editId="0D1C45A8">
                  <wp:simplePos x="0" y="0"/>
                  <wp:positionH relativeFrom="column">
                    <wp:posOffset>-68580</wp:posOffset>
                  </wp:positionH>
                  <wp:positionV relativeFrom="paragraph">
                    <wp:posOffset>25400</wp:posOffset>
                  </wp:positionV>
                  <wp:extent cx="1628775" cy="1628775"/>
                  <wp:effectExtent l="0" t="0" r="0" b="0"/>
                  <wp:wrapSquare wrapText="bothSides"/>
                  <wp:docPr id="1035892277" name="Graphic 1035892277" descr="Badge Tick1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089162" name="Graphic 2046089162" descr="Badge Tick1 met effen opvullin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628775" cy="1628775"/>
                          </a:xfrm>
                          <a:prstGeom prst="rect">
                            <a:avLst/>
                          </a:prstGeom>
                        </pic:spPr>
                      </pic:pic>
                    </a:graphicData>
                  </a:graphic>
                  <wp14:sizeRelH relativeFrom="margin">
                    <wp14:pctWidth>0</wp14:pctWidth>
                  </wp14:sizeRelH>
                  <wp14:sizeRelV relativeFrom="margin">
                    <wp14:pctHeight>0</wp14:pctHeight>
                  </wp14:sizeRelV>
                </wp:anchor>
              </w:drawing>
            </w:r>
            <w:r w:rsidRPr="001A1387">
              <w:rPr>
                <w:rFonts w:cstheme="majorHAnsi"/>
                <w:b/>
                <w:bCs/>
                <w:sz w:val="22"/>
                <w:szCs w:val="22"/>
              </w:rPr>
              <w:t xml:space="preserve">Opdracht </w:t>
            </w:r>
            <w:r w:rsidRPr="001A1387">
              <w:rPr>
                <w:rFonts w:cstheme="majorHAnsi"/>
                <w:sz w:val="22"/>
                <w:szCs w:val="22"/>
              </w:rPr>
              <w:t xml:space="preserve"> </w:t>
            </w:r>
          </w:p>
          <w:p w14:paraId="77AAC928" w14:textId="6BCF7934" w:rsidR="001A1387" w:rsidRPr="00EB343C" w:rsidRDefault="001A1387" w:rsidP="001F3619">
            <w:pPr>
              <w:spacing w:line="276" w:lineRule="auto"/>
              <w:rPr>
                <w:rFonts w:cstheme="minorHAnsi"/>
                <w:sz w:val="22"/>
                <w:szCs w:val="22"/>
              </w:rPr>
            </w:pPr>
            <w:r w:rsidRPr="00EB343C">
              <w:rPr>
                <w:rFonts w:cstheme="majorHAnsi"/>
                <w:sz w:val="22"/>
                <w:szCs w:val="22"/>
              </w:rPr>
              <w:t>Weet jij wat de juiste volgorde is van het aantrekken en uittrekken van persoonlijke beschermingsmiddelen (PBM)? Pak de PBM waarvan jij denkt dat deze nodig zijn voor MRSA, en trek deze in de juiste volgorde aan en uit. Wat ging wel/niet goed? Kun je je collega’s hierover tips geven? Het goede antwoord vind je</w:t>
            </w:r>
            <w:r w:rsidR="00070D7C">
              <w:rPr>
                <w:rFonts w:cstheme="majorHAnsi"/>
                <w:sz w:val="22"/>
                <w:szCs w:val="22"/>
              </w:rPr>
              <w:t xml:space="preserve"> op de MRSA isolatiekaart in het actiepakket</w:t>
            </w:r>
            <w:r w:rsidRPr="00EB343C">
              <w:rPr>
                <w:rFonts w:cstheme="majorHAnsi"/>
                <w:color w:val="000000" w:themeColor="text1"/>
                <w:sz w:val="22"/>
                <w:szCs w:val="22"/>
              </w:rPr>
              <w:t xml:space="preserve">. </w:t>
            </w:r>
            <w:r w:rsidR="00EB343C" w:rsidRPr="00EB343C">
              <w:rPr>
                <w:rFonts w:cstheme="majorHAnsi"/>
                <w:color w:val="000000" w:themeColor="text1"/>
                <w:sz w:val="22"/>
                <w:szCs w:val="22"/>
              </w:rPr>
              <w:t xml:space="preserve">Er is </w:t>
            </w:r>
            <w:r w:rsidR="0058400D" w:rsidRPr="00EB343C">
              <w:rPr>
                <w:sz w:val="22"/>
                <w:szCs w:val="22"/>
              </w:rPr>
              <w:t>een gratis e-</w:t>
            </w:r>
            <w:proofErr w:type="spellStart"/>
            <w:r w:rsidR="0058400D" w:rsidRPr="00EB343C">
              <w:rPr>
                <w:sz w:val="22"/>
                <w:szCs w:val="22"/>
              </w:rPr>
              <w:t>learning</w:t>
            </w:r>
            <w:proofErr w:type="spellEnd"/>
            <w:r w:rsidR="0058400D" w:rsidRPr="00EB343C">
              <w:rPr>
                <w:sz w:val="22"/>
                <w:szCs w:val="22"/>
              </w:rPr>
              <w:t xml:space="preserve"> over handhygiëne in de thuiszorg en in verpleeghuizen</w:t>
            </w:r>
            <w:r w:rsidR="00EB343C" w:rsidRPr="00EB343C">
              <w:rPr>
                <w:rStyle w:val="Hyperlink"/>
                <w:sz w:val="22"/>
                <w:szCs w:val="22"/>
                <w:u w:val="none"/>
              </w:rPr>
              <w:t xml:space="preserve"> </w:t>
            </w:r>
            <w:r w:rsidR="00EB343C" w:rsidRPr="00EB343C">
              <w:rPr>
                <w:rStyle w:val="Hyperlink"/>
                <w:color w:val="auto"/>
                <w:sz w:val="22"/>
                <w:szCs w:val="22"/>
                <w:u w:val="none"/>
              </w:rPr>
              <w:t>te vinden op:</w:t>
            </w:r>
            <w:r w:rsidR="00EB343C" w:rsidRPr="00EB343C">
              <w:rPr>
                <w:rStyle w:val="Hyperlink"/>
                <w:color w:val="auto"/>
                <w:sz w:val="22"/>
                <w:szCs w:val="22"/>
              </w:rPr>
              <w:t xml:space="preserve"> </w:t>
            </w:r>
            <w:hyperlink r:id="rId44" w:anchor="modules" w:history="1">
              <w:r w:rsidR="00070D7C" w:rsidRPr="00070D7C">
                <w:rPr>
                  <w:rStyle w:val="Hyperlink"/>
                  <w:sz w:val="22"/>
                  <w:szCs w:val="22"/>
                </w:rPr>
                <w:t>https://www.free-learning.nl/index.html#modules</w:t>
              </w:r>
            </w:hyperlink>
            <w:r w:rsidR="0058400D" w:rsidRPr="00070D7C">
              <w:rPr>
                <w:sz w:val="22"/>
                <w:szCs w:val="22"/>
              </w:rPr>
              <w:t>.</w:t>
            </w:r>
            <w:r w:rsidR="0058400D" w:rsidRPr="00EB343C">
              <w:rPr>
                <w:i/>
                <w:iCs/>
                <w:sz w:val="22"/>
                <w:szCs w:val="22"/>
              </w:rPr>
              <w:t xml:space="preserve">  </w:t>
            </w:r>
          </w:p>
        </w:tc>
      </w:tr>
    </w:tbl>
    <w:p w14:paraId="5CD82ABD" w14:textId="77777777" w:rsidR="002A36E8" w:rsidRDefault="002A36E8" w:rsidP="00BC1118">
      <w:pPr>
        <w:pStyle w:val="Kop2"/>
        <w:spacing w:before="0" w:line="276" w:lineRule="auto"/>
        <w:rPr>
          <w:rFonts w:cstheme="majorHAnsi"/>
          <w:color w:val="76923C" w:themeColor="accent3" w:themeShade="BF"/>
        </w:rPr>
      </w:pPr>
    </w:p>
    <w:p w14:paraId="7D403FFF" w14:textId="716C2519" w:rsidR="00544326" w:rsidRPr="0058400D" w:rsidRDefault="00544326" w:rsidP="00BC1118">
      <w:pPr>
        <w:pStyle w:val="Kop2"/>
        <w:spacing w:before="0" w:line="276" w:lineRule="auto"/>
        <w:rPr>
          <w:rFonts w:cstheme="majorHAnsi"/>
          <w:color w:val="3C8B49"/>
        </w:rPr>
      </w:pPr>
      <w:r w:rsidRPr="0058400D">
        <w:rPr>
          <w:rFonts w:cstheme="majorHAnsi"/>
          <w:color w:val="3C8B49"/>
        </w:rPr>
        <w:t>Juist gebruik van handschoenen</w:t>
      </w:r>
    </w:p>
    <w:p w14:paraId="24E4230F" w14:textId="77777777" w:rsidR="00544326" w:rsidRPr="002A36E8" w:rsidRDefault="00544326" w:rsidP="00BC1118">
      <w:pPr>
        <w:spacing w:after="0" w:line="276" w:lineRule="auto"/>
        <w:rPr>
          <w:rFonts w:cstheme="majorHAnsi"/>
        </w:rPr>
      </w:pPr>
      <w:r w:rsidRPr="002A36E8">
        <w:rPr>
          <w:rFonts w:cstheme="majorHAnsi"/>
        </w:rPr>
        <w:t>Er gaat nog wel eens wat mis bij het gebruik van handschoenen. Let daarom op de volgende punten:</w:t>
      </w:r>
    </w:p>
    <w:p w14:paraId="5F21AF05" w14:textId="77777777" w:rsidR="00544326" w:rsidRPr="002A36E8" w:rsidRDefault="00544326" w:rsidP="00BC1118">
      <w:pPr>
        <w:pStyle w:val="Lijstalinea"/>
        <w:numPr>
          <w:ilvl w:val="0"/>
          <w:numId w:val="6"/>
        </w:numPr>
        <w:spacing w:after="0" w:line="276" w:lineRule="auto"/>
        <w:rPr>
          <w:rFonts w:cstheme="majorHAnsi"/>
        </w:rPr>
      </w:pPr>
      <w:r w:rsidRPr="002A36E8">
        <w:rPr>
          <w:rFonts w:cstheme="majorHAnsi"/>
        </w:rPr>
        <w:t xml:space="preserve">Bij wondjes gebruik je een waterafstotende pleister.  </w:t>
      </w:r>
    </w:p>
    <w:p w14:paraId="2A4431FA" w14:textId="77777777" w:rsidR="00544326" w:rsidRPr="002A36E8" w:rsidRDefault="00544326" w:rsidP="00BC1118">
      <w:pPr>
        <w:pStyle w:val="Lijstalinea"/>
        <w:numPr>
          <w:ilvl w:val="0"/>
          <w:numId w:val="6"/>
        </w:numPr>
        <w:spacing w:after="0" w:line="276" w:lineRule="auto"/>
        <w:rPr>
          <w:rFonts w:cstheme="majorHAnsi"/>
        </w:rPr>
      </w:pPr>
      <w:r w:rsidRPr="002A36E8">
        <w:rPr>
          <w:rFonts w:cstheme="majorHAnsi"/>
        </w:rPr>
        <w:t xml:space="preserve">Gebruik handschoenen éénmalig en bij dezelfde patiënt. </w:t>
      </w:r>
    </w:p>
    <w:p w14:paraId="153E1186" w14:textId="77777777" w:rsidR="00544326" w:rsidRPr="002A36E8" w:rsidRDefault="00544326" w:rsidP="00BC1118">
      <w:pPr>
        <w:pStyle w:val="Lijstalinea"/>
        <w:numPr>
          <w:ilvl w:val="0"/>
          <w:numId w:val="6"/>
        </w:numPr>
        <w:spacing w:after="0" w:line="276" w:lineRule="auto"/>
        <w:rPr>
          <w:rFonts w:cstheme="majorHAnsi"/>
        </w:rPr>
      </w:pPr>
      <w:r w:rsidRPr="002A36E8">
        <w:rPr>
          <w:rFonts w:cstheme="majorHAnsi"/>
        </w:rPr>
        <w:t xml:space="preserve">Raak met handschoenen geen deurklinken etc. aan. </w:t>
      </w:r>
    </w:p>
    <w:p w14:paraId="09330305" w14:textId="77777777" w:rsidR="00544326" w:rsidRPr="002A36E8" w:rsidRDefault="00544326" w:rsidP="00BC1118">
      <w:pPr>
        <w:pStyle w:val="Lijstalinea"/>
        <w:numPr>
          <w:ilvl w:val="0"/>
          <w:numId w:val="6"/>
        </w:numPr>
        <w:spacing w:after="0" w:line="276" w:lineRule="auto"/>
        <w:rPr>
          <w:rFonts w:cstheme="majorHAnsi"/>
        </w:rPr>
      </w:pPr>
      <w:r w:rsidRPr="002A36E8">
        <w:rPr>
          <w:rFonts w:cstheme="majorHAnsi"/>
        </w:rPr>
        <w:t>Wissel handschoenen als de volgorde van handelingen van ‘vuil’ naar ‘schoon’ plaatsvinden.</w:t>
      </w:r>
    </w:p>
    <w:p w14:paraId="05079948" w14:textId="77777777" w:rsidR="00544326" w:rsidRPr="002A36E8" w:rsidRDefault="00544326" w:rsidP="00BC1118">
      <w:pPr>
        <w:pStyle w:val="Lijstalinea"/>
        <w:numPr>
          <w:ilvl w:val="0"/>
          <w:numId w:val="6"/>
        </w:numPr>
        <w:spacing w:after="0" w:line="276" w:lineRule="auto"/>
        <w:rPr>
          <w:rFonts w:cstheme="majorHAnsi"/>
        </w:rPr>
      </w:pPr>
      <w:r w:rsidRPr="002A36E8">
        <w:rPr>
          <w:rFonts w:cstheme="majorHAnsi"/>
        </w:rPr>
        <w:t xml:space="preserve">Pas altijd handhygiëne toe na uittrekken handschoenen. </w:t>
      </w:r>
    </w:p>
    <w:p w14:paraId="0F90170E" w14:textId="77777777" w:rsidR="00544326" w:rsidRPr="002A36E8" w:rsidRDefault="00544326" w:rsidP="00BC1118">
      <w:pPr>
        <w:pStyle w:val="Lijstalinea"/>
        <w:numPr>
          <w:ilvl w:val="0"/>
          <w:numId w:val="6"/>
        </w:numPr>
        <w:spacing w:after="0" w:line="276" w:lineRule="auto"/>
        <w:rPr>
          <w:rFonts w:cstheme="majorHAnsi"/>
        </w:rPr>
      </w:pPr>
      <w:r w:rsidRPr="002A36E8">
        <w:rPr>
          <w:rFonts w:cstheme="majorHAnsi"/>
        </w:rPr>
        <w:t>Pas nooit handhygiëne toe op gehandschoende handen, alcohol kan de handschoenen aantasten.</w:t>
      </w:r>
    </w:p>
    <w:p w14:paraId="25D13AE5" w14:textId="77777777" w:rsidR="00544326" w:rsidRPr="002A36E8" w:rsidRDefault="00544326" w:rsidP="00BC1118">
      <w:pPr>
        <w:pStyle w:val="Lijstalinea"/>
        <w:numPr>
          <w:ilvl w:val="0"/>
          <w:numId w:val="6"/>
        </w:numPr>
        <w:spacing w:after="0" w:line="276" w:lineRule="auto"/>
        <w:rPr>
          <w:rFonts w:cstheme="majorHAnsi"/>
        </w:rPr>
      </w:pPr>
      <w:r w:rsidRPr="002A36E8">
        <w:rPr>
          <w:rFonts w:cstheme="majorHAnsi"/>
        </w:rPr>
        <w:t>Zorg dat je handen droog zijn voor je handschoenen aantrekt om huidirritatie te voorkomen.</w:t>
      </w:r>
    </w:p>
    <w:p w14:paraId="66CD2F9E" w14:textId="77777777" w:rsidR="00544326" w:rsidRDefault="00544326" w:rsidP="00BC1118">
      <w:pPr>
        <w:pStyle w:val="Lijstalinea"/>
        <w:numPr>
          <w:ilvl w:val="0"/>
          <w:numId w:val="6"/>
        </w:numPr>
        <w:spacing w:after="0" w:line="276" w:lineRule="auto"/>
        <w:rPr>
          <w:rFonts w:cstheme="majorHAnsi"/>
        </w:rPr>
      </w:pPr>
      <w:r w:rsidRPr="002A36E8">
        <w:rPr>
          <w:rFonts w:cstheme="majorHAnsi"/>
        </w:rPr>
        <w:t>Blaas nooit handschoenen op voordat je ze aantrekt, pak liever handschoenen in een grotere maat.</w:t>
      </w:r>
    </w:p>
    <w:p w14:paraId="4759508D" w14:textId="77777777" w:rsidR="00933BC8" w:rsidRDefault="00933BC8" w:rsidP="00933BC8">
      <w:pPr>
        <w:pStyle w:val="Lijstalinea"/>
        <w:spacing w:after="0" w:line="276" w:lineRule="auto"/>
      </w:pPr>
    </w:p>
    <w:tbl>
      <w:tblPr>
        <w:tblStyle w:val="Tabelrast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DE9D9" w:themeFill="accent6" w:themeFillTint="33"/>
        <w:tblLook w:val="04A0" w:firstRow="1" w:lastRow="0" w:firstColumn="1" w:lastColumn="0" w:noHBand="0" w:noVBand="1"/>
      </w:tblPr>
      <w:tblGrid>
        <w:gridCol w:w="9062"/>
      </w:tblGrid>
      <w:tr w:rsidR="00933BC8" w:rsidRPr="00C038A0" w14:paraId="289102B3" w14:textId="77777777" w:rsidTr="00933BC8">
        <w:tc>
          <w:tcPr>
            <w:tcW w:w="9062" w:type="dxa"/>
            <w:shd w:val="clear" w:color="auto" w:fill="EAF1DD" w:themeFill="accent3" w:themeFillTint="33"/>
          </w:tcPr>
          <w:p w14:paraId="48741687" w14:textId="5D3286CC" w:rsidR="00933BC8" w:rsidRPr="00933BC8" w:rsidRDefault="00933BC8" w:rsidP="001F3619">
            <w:pPr>
              <w:spacing w:line="276" w:lineRule="auto"/>
              <w:rPr>
                <w:rFonts w:cstheme="majorHAnsi"/>
                <w:sz w:val="22"/>
                <w:szCs w:val="22"/>
              </w:rPr>
            </w:pPr>
            <w:r w:rsidRPr="00933BC8">
              <w:rPr>
                <w:rFonts w:cstheme="majorHAnsi"/>
                <w:sz w:val="22"/>
                <w:szCs w:val="22"/>
              </w:rPr>
              <w:br w:type="page"/>
            </w:r>
            <w:r w:rsidR="00070D7C" w:rsidRPr="00A05FF7">
              <w:rPr>
                <w:sz w:val="22"/>
                <w:szCs w:val="22"/>
              </w:rPr>
              <w:t xml:space="preserve">Dit filmpje geeft wat meer achtergrondinformatie over goed handschoengebruik. </w:t>
            </w:r>
            <w:hyperlink r:id="rId45" w:history="1">
              <w:r w:rsidR="00070D7C" w:rsidRPr="00A05FF7">
                <w:rPr>
                  <w:rStyle w:val="Hyperlink"/>
                  <w:sz w:val="22"/>
                  <w:szCs w:val="22"/>
                </w:rPr>
                <w:t>https://www.youtube.com/watch?v=O1oMVzTZUDg</w:t>
              </w:r>
            </w:hyperlink>
          </w:p>
        </w:tc>
      </w:tr>
    </w:tbl>
    <w:p w14:paraId="3CD8E886" w14:textId="77777777" w:rsidR="00933BC8" w:rsidRPr="00933BC8" w:rsidRDefault="00933BC8" w:rsidP="00933BC8">
      <w:pPr>
        <w:pStyle w:val="Lijstalinea"/>
        <w:spacing w:after="0" w:line="276" w:lineRule="auto"/>
        <w:rPr>
          <w:rFonts w:cstheme="majorHAnsi"/>
        </w:rPr>
      </w:pPr>
    </w:p>
    <w:tbl>
      <w:tblPr>
        <w:tblStyle w:val="Tabelrast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933BC8" w:rsidRPr="00C038A0" w14:paraId="151343D5" w14:textId="77777777" w:rsidTr="00AA3C3F">
        <w:tc>
          <w:tcPr>
            <w:tcW w:w="9062" w:type="dxa"/>
            <w:shd w:val="clear" w:color="auto" w:fill="EAF1DD" w:themeFill="accent3" w:themeFillTint="33"/>
          </w:tcPr>
          <w:p w14:paraId="685D32C5" w14:textId="77777777" w:rsidR="00933BC8" w:rsidRPr="00AA3C3F" w:rsidRDefault="00933BC8" w:rsidP="001F3619">
            <w:pPr>
              <w:spacing w:line="276" w:lineRule="auto"/>
              <w:rPr>
                <w:rFonts w:cstheme="majorHAnsi"/>
                <w:b/>
                <w:bCs/>
                <w:sz w:val="22"/>
                <w:szCs w:val="22"/>
              </w:rPr>
            </w:pPr>
            <w:r w:rsidRPr="00AA3C3F">
              <w:rPr>
                <w:rFonts w:cstheme="majorHAnsi"/>
                <w:b/>
                <w:bCs/>
                <w:noProof/>
              </w:rPr>
              <w:drawing>
                <wp:anchor distT="0" distB="0" distL="114300" distR="114300" simplePos="0" relativeHeight="251693056" behindDoc="0" locked="0" layoutInCell="1" allowOverlap="1" wp14:anchorId="5E44E382" wp14:editId="13D8EB2A">
                  <wp:simplePos x="0" y="0"/>
                  <wp:positionH relativeFrom="column">
                    <wp:posOffset>-47625</wp:posOffset>
                  </wp:positionH>
                  <wp:positionV relativeFrom="paragraph">
                    <wp:posOffset>148590</wp:posOffset>
                  </wp:positionV>
                  <wp:extent cx="1504950" cy="1504950"/>
                  <wp:effectExtent l="0" t="0" r="0" b="0"/>
                  <wp:wrapSquare wrapText="bothSides"/>
                  <wp:docPr id="1299290335" name="Graphic 1299290335" descr="Badge Tick1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089162" name="Graphic 2046089162" descr="Badge Tick1 met effen opvullin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504950" cy="1504950"/>
                          </a:xfrm>
                          <a:prstGeom prst="rect">
                            <a:avLst/>
                          </a:prstGeom>
                        </pic:spPr>
                      </pic:pic>
                    </a:graphicData>
                  </a:graphic>
                  <wp14:sizeRelH relativeFrom="margin">
                    <wp14:pctWidth>0</wp14:pctWidth>
                  </wp14:sizeRelH>
                  <wp14:sizeRelV relativeFrom="margin">
                    <wp14:pctHeight>0</wp14:pctHeight>
                  </wp14:sizeRelV>
                </wp:anchor>
              </w:drawing>
            </w:r>
            <w:r w:rsidRPr="00AA3C3F">
              <w:rPr>
                <w:rFonts w:cstheme="majorHAnsi"/>
                <w:b/>
                <w:bCs/>
                <w:sz w:val="22"/>
                <w:szCs w:val="22"/>
              </w:rPr>
              <w:t xml:space="preserve">Opdracht </w:t>
            </w:r>
          </w:p>
          <w:p w14:paraId="5A71A474" w14:textId="0D75F293" w:rsidR="00933BC8" w:rsidRPr="00AA3C3F" w:rsidRDefault="00933BC8" w:rsidP="001F3619">
            <w:pPr>
              <w:spacing w:line="276" w:lineRule="auto"/>
              <w:rPr>
                <w:rFonts w:cstheme="majorHAnsi"/>
                <w:sz w:val="22"/>
                <w:szCs w:val="22"/>
              </w:rPr>
            </w:pPr>
            <w:r w:rsidRPr="00AA3C3F">
              <w:rPr>
                <w:rFonts w:cstheme="majorHAnsi"/>
                <w:sz w:val="22"/>
                <w:szCs w:val="22"/>
              </w:rPr>
              <w:t xml:space="preserve">Oefen eens samen met je collega’s met het aan- en uittrekken van handschoenen. Hoe zorg je ervoor dat je bij het uittrekken niet je handen besmet? Wat ging wel/niet goed? Deel dit met je collega’s. </w:t>
            </w:r>
          </w:p>
          <w:p w14:paraId="54BEDDC4" w14:textId="77777777" w:rsidR="00933BC8" w:rsidRPr="00AA3C3F" w:rsidRDefault="00933BC8" w:rsidP="001F3619">
            <w:pPr>
              <w:spacing w:line="276" w:lineRule="auto"/>
              <w:rPr>
                <w:rFonts w:eastAsiaTheme="majorEastAsia" w:cstheme="majorHAnsi"/>
                <w:sz w:val="22"/>
                <w:szCs w:val="22"/>
              </w:rPr>
            </w:pPr>
          </w:p>
          <w:p w14:paraId="394E8A0F" w14:textId="6E349AFB" w:rsidR="00933BC8" w:rsidRPr="00097798" w:rsidRDefault="00070D7C" w:rsidP="001F3619">
            <w:pPr>
              <w:spacing w:line="276" w:lineRule="auto"/>
              <w:rPr>
                <w:rFonts w:eastAsiaTheme="majorEastAsia" w:cstheme="minorHAnsi"/>
                <w:color w:val="365F91" w:themeColor="accent1" w:themeShade="BF"/>
                <w:sz w:val="22"/>
                <w:szCs w:val="22"/>
              </w:rPr>
            </w:pPr>
            <w:r w:rsidRPr="00070D7C">
              <w:rPr>
                <w:rFonts w:ascii="Calibri" w:eastAsia="Times New Roman" w:hAnsi="Calibri" w:cs="Times New Roman"/>
                <w:sz w:val="22"/>
                <w:szCs w:val="22"/>
              </w:rPr>
              <w:t xml:space="preserve">En doe de ‘goed gebruik handschoenen’ quiz. </w:t>
            </w:r>
            <w:r w:rsidRPr="00070D7C">
              <w:rPr>
                <w:rFonts w:ascii="Calibri" w:eastAsia="Calibri" w:hAnsi="Calibri" w:cs="Calibri"/>
                <w:sz w:val="22"/>
                <w:szCs w:val="22"/>
              </w:rPr>
              <w:t xml:space="preserve">Gebruik hiervoor je mobiele telefoon, tablet of computer. Het spel heeft vier levels. Je speelt het alleen, maar kunt ook een highscore krijgen en die met collega’s vergelijken. </w:t>
            </w:r>
            <w:hyperlink r:id="rId46" w:history="1">
              <w:r w:rsidRPr="00070D7C">
                <w:rPr>
                  <w:rFonts w:ascii="Calibri" w:eastAsia="Calibri" w:hAnsi="Calibri" w:cs="Calibri"/>
                  <w:color w:val="0563C1"/>
                  <w:sz w:val="22"/>
                  <w:szCs w:val="22"/>
                  <w:u w:val="single"/>
                </w:rPr>
                <w:t>https://abrzorgnetwerkzwn.nl/handschoenen/</w:t>
              </w:r>
            </w:hyperlink>
          </w:p>
        </w:tc>
      </w:tr>
    </w:tbl>
    <w:p w14:paraId="1F1E08D0" w14:textId="77777777" w:rsidR="00933BC8" w:rsidRPr="00933BC8" w:rsidRDefault="00933BC8" w:rsidP="00AA3C3F">
      <w:pPr>
        <w:pStyle w:val="Lijstalinea"/>
        <w:rPr>
          <w:rFonts w:eastAsiaTheme="majorEastAsia" w:cstheme="majorBidi"/>
          <w:color w:val="365F91" w:themeColor="accent1" w:themeShade="BF"/>
          <w:sz w:val="32"/>
          <w:szCs w:val="32"/>
        </w:rPr>
      </w:pPr>
    </w:p>
    <w:p w14:paraId="121DC971" w14:textId="3C8B4EC3" w:rsidR="00431BDA" w:rsidRPr="00923083" w:rsidRDefault="00431BDA" w:rsidP="00BC1118">
      <w:pPr>
        <w:spacing w:after="0" w:line="276" w:lineRule="auto"/>
        <w:rPr>
          <w:rFonts w:eastAsiaTheme="majorEastAsia" w:cstheme="majorBidi"/>
          <w:color w:val="365F91" w:themeColor="accent1" w:themeShade="BF"/>
          <w:sz w:val="32"/>
          <w:szCs w:val="32"/>
        </w:rPr>
      </w:pPr>
      <w:r w:rsidRPr="00923083">
        <w:br w:type="page"/>
      </w:r>
    </w:p>
    <w:p w14:paraId="564FBAFB" w14:textId="77777777" w:rsidR="00B05F3C" w:rsidRDefault="00B05F3C" w:rsidP="001D0431">
      <w:pPr>
        <w:pStyle w:val="Kop1"/>
        <w:spacing w:before="0" w:line="276" w:lineRule="auto"/>
        <w:ind w:left="3540"/>
        <w:rPr>
          <w:rFonts w:cstheme="majorHAnsi"/>
          <w:color w:val="3C8B49"/>
        </w:rPr>
      </w:pPr>
    </w:p>
    <w:p w14:paraId="726DA326" w14:textId="59ACD40C" w:rsidR="001D0431" w:rsidRPr="001D0431" w:rsidRDefault="0048011F" w:rsidP="001D0431">
      <w:pPr>
        <w:pStyle w:val="Kop1"/>
        <w:spacing w:before="0" w:line="276" w:lineRule="auto"/>
        <w:ind w:left="3540"/>
        <w:rPr>
          <w:rFonts w:cstheme="majorHAnsi"/>
          <w:color w:val="3C8B49"/>
        </w:rPr>
      </w:pPr>
      <w:r w:rsidRPr="00D162E3">
        <w:rPr>
          <w:noProof/>
          <w:color w:val="F79646" w:themeColor="accent6"/>
        </w:rPr>
        <w:drawing>
          <wp:anchor distT="0" distB="0" distL="114300" distR="114300" simplePos="0" relativeHeight="251698176" behindDoc="0" locked="0" layoutInCell="1" allowOverlap="1" wp14:anchorId="583AC47F" wp14:editId="284E2A6C">
            <wp:simplePos x="0" y="0"/>
            <wp:positionH relativeFrom="margin">
              <wp:posOffset>-167640</wp:posOffset>
            </wp:positionH>
            <wp:positionV relativeFrom="paragraph">
              <wp:posOffset>113030</wp:posOffset>
            </wp:positionV>
            <wp:extent cx="2428875" cy="2507615"/>
            <wp:effectExtent l="0" t="0" r="9525" b="6985"/>
            <wp:wrapSquare wrapText="bothSides"/>
            <wp:docPr id="1013027914" name="Afbeelding 10" descr="Afbeelding met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027914" name="Afbeelding 10" descr="Afbeelding met diagram&#10;&#10;Automatisch gegenereerde beschrijvi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28875" cy="2507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0431" w:rsidRPr="001D0431">
        <w:rPr>
          <w:rFonts w:cstheme="majorHAnsi"/>
          <w:color w:val="3C8B49"/>
        </w:rPr>
        <w:t>Vrijdag 26 mei - Dag 5: Gedragsverandering</w:t>
      </w:r>
    </w:p>
    <w:p w14:paraId="7318DC91" w14:textId="77777777" w:rsidR="001D0431" w:rsidRPr="001D0431" w:rsidRDefault="001D0431" w:rsidP="001D0431">
      <w:pPr>
        <w:spacing w:after="0" w:line="276" w:lineRule="auto"/>
        <w:rPr>
          <w:rFonts w:cstheme="majorHAnsi"/>
        </w:rPr>
      </w:pPr>
    </w:p>
    <w:p w14:paraId="72C63B6B" w14:textId="77777777" w:rsidR="00B05F3C" w:rsidRDefault="00B05F3C" w:rsidP="001D0431">
      <w:pPr>
        <w:spacing w:after="0" w:line="276" w:lineRule="auto"/>
        <w:rPr>
          <w:rFonts w:cstheme="majorHAnsi"/>
        </w:rPr>
      </w:pPr>
    </w:p>
    <w:p w14:paraId="3F114F11" w14:textId="77777777" w:rsidR="00B05F3C" w:rsidRDefault="00B05F3C" w:rsidP="001D0431">
      <w:pPr>
        <w:spacing w:after="0" w:line="276" w:lineRule="auto"/>
        <w:rPr>
          <w:rFonts w:cstheme="majorHAnsi"/>
        </w:rPr>
      </w:pPr>
    </w:p>
    <w:p w14:paraId="79422F89" w14:textId="39E270E2" w:rsidR="001D0431" w:rsidRPr="001D0431" w:rsidRDefault="001D0431" w:rsidP="001D0431">
      <w:pPr>
        <w:spacing w:after="0" w:line="276" w:lineRule="auto"/>
        <w:rPr>
          <w:rFonts w:cstheme="majorHAnsi"/>
        </w:rPr>
      </w:pPr>
      <w:r w:rsidRPr="001D0431">
        <w:rPr>
          <w:rFonts w:cstheme="majorHAnsi"/>
        </w:rPr>
        <w:t>De afgelopen week is er veel kennis gedeeld over infectiepreventie, en wie weet zijn er al ideeën wat jullie de komende tijd willen verbeteren. Maar gedragsverandering kan nog best lastig zijn. Hoe overtuig je jouw collega’s? Hoe spreek je iemand aan op zijn of haar gedrag? En hoe zorg je dat je een verandering vast houdt? Wij geven je wat tips!</w:t>
      </w:r>
    </w:p>
    <w:p w14:paraId="7B26A0BD" w14:textId="77777777" w:rsidR="001D0431" w:rsidRPr="001D0431" w:rsidRDefault="001D0431" w:rsidP="001D0431">
      <w:pPr>
        <w:spacing w:after="0" w:line="276" w:lineRule="auto"/>
        <w:rPr>
          <w:rFonts w:cstheme="majorHAnsi"/>
        </w:rPr>
      </w:pPr>
    </w:p>
    <w:p w14:paraId="13F16A2C" w14:textId="77777777" w:rsidR="001D0431" w:rsidRPr="001D0431" w:rsidRDefault="001D0431" w:rsidP="001D0431">
      <w:pPr>
        <w:pStyle w:val="Kop2"/>
        <w:spacing w:before="0" w:line="276" w:lineRule="auto"/>
        <w:rPr>
          <w:rFonts w:cstheme="majorHAnsi"/>
          <w:color w:val="F79646" w:themeColor="accent6"/>
        </w:rPr>
      </w:pPr>
    </w:p>
    <w:p w14:paraId="2F82E909" w14:textId="77777777" w:rsidR="001D0431" w:rsidRPr="001D0431" w:rsidRDefault="001D0431" w:rsidP="001D0431">
      <w:pPr>
        <w:pStyle w:val="Kop2"/>
        <w:spacing w:before="0" w:line="276" w:lineRule="auto"/>
        <w:rPr>
          <w:rFonts w:cstheme="majorHAnsi"/>
          <w:color w:val="3C8B49"/>
        </w:rPr>
      </w:pPr>
    </w:p>
    <w:p w14:paraId="537A3449" w14:textId="77777777" w:rsidR="001D0431" w:rsidRPr="001D0431" w:rsidRDefault="001D0431" w:rsidP="001D0431">
      <w:pPr>
        <w:pStyle w:val="Kop2"/>
        <w:spacing w:before="0" w:line="276" w:lineRule="auto"/>
        <w:rPr>
          <w:rFonts w:cstheme="majorHAnsi"/>
          <w:color w:val="3C8B49"/>
        </w:rPr>
      </w:pPr>
    </w:p>
    <w:p w14:paraId="1234B987" w14:textId="77777777" w:rsidR="001D0431" w:rsidRPr="001D0431" w:rsidRDefault="001D0431" w:rsidP="001D0431">
      <w:pPr>
        <w:pStyle w:val="Kop2"/>
        <w:spacing w:before="0" w:line="276" w:lineRule="auto"/>
        <w:rPr>
          <w:rFonts w:cstheme="majorHAnsi"/>
          <w:color w:val="3C8B49"/>
        </w:rPr>
      </w:pPr>
      <w:proofErr w:type="spellStart"/>
      <w:r w:rsidRPr="001D0431">
        <w:rPr>
          <w:rFonts w:cstheme="majorHAnsi"/>
          <w:color w:val="3C8B49"/>
        </w:rPr>
        <w:t>Positiviteit</w:t>
      </w:r>
      <w:proofErr w:type="spellEnd"/>
    </w:p>
    <w:p w14:paraId="0BBE1DD4" w14:textId="77777777" w:rsidR="001D0431" w:rsidRPr="001D0431" w:rsidRDefault="001D0431" w:rsidP="001D0431">
      <w:pPr>
        <w:spacing w:after="0" w:line="276" w:lineRule="auto"/>
        <w:rPr>
          <w:rFonts w:cstheme="majorHAnsi"/>
        </w:rPr>
      </w:pPr>
      <w:r w:rsidRPr="001D0431">
        <w:rPr>
          <w:rFonts w:cstheme="majorHAnsi"/>
        </w:rPr>
        <w:t>Complimenten en waardering zijn een goede manier om nieuw gedrag te bevorderen. Het kan best een tijd duren voordat een nieuwe gewoonte erin zit, en soms gaat het in het begin nog niet helemaal goed. Op zulke momenten kan je iemand complimenteren dat hij/zij een poging doet, en waar dit nog niet helemaal goed gaat aanwijzingen geven hoe dit beter kan.</w:t>
      </w:r>
    </w:p>
    <w:p w14:paraId="178B00D2" w14:textId="77777777" w:rsidR="001D0431" w:rsidRPr="001D0431" w:rsidRDefault="001D0431" w:rsidP="001D0431">
      <w:pPr>
        <w:spacing w:after="0" w:line="276" w:lineRule="auto"/>
        <w:rPr>
          <w:rFonts w:cstheme="majorHAnsi"/>
        </w:rPr>
      </w:pPr>
    </w:p>
    <w:tbl>
      <w:tblPr>
        <w:tblStyle w:val="Tabelrast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1D0431" w:rsidRPr="001D0431" w14:paraId="6A39E13C" w14:textId="77777777" w:rsidTr="0048011F">
        <w:tc>
          <w:tcPr>
            <w:tcW w:w="9062" w:type="dxa"/>
            <w:shd w:val="clear" w:color="auto" w:fill="EAF1DD" w:themeFill="accent3" w:themeFillTint="33"/>
          </w:tcPr>
          <w:p w14:paraId="4AAB319C" w14:textId="77777777" w:rsidR="001D0431" w:rsidRPr="001D0431" w:rsidRDefault="001D0431" w:rsidP="001F3619">
            <w:pPr>
              <w:spacing w:line="276" w:lineRule="auto"/>
              <w:rPr>
                <w:rFonts w:cstheme="majorHAnsi"/>
                <w:b/>
                <w:bCs/>
                <w:sz w:val="22"/>
                <w:szCs w:val="22"/>
              </w:rPr>
            </w:pPr>
            <w:r w:rsidRPr="001D0431">
              <w:rPr>
                <w:rFonts w:cstheme="majorHAnsi"/>
                <w:b/>
                <w:bCs/>
                <w:noProof/>
              </w:rPr>
              <w:drawing>
                <wp:anchor distT="0" distB="0" distL="114300" distR="114300" simplePos="0" relativeHeight="251695104" behindDoc="0" locked="0" layoutInCell="1" allowOverlap="1" wp14:anchorId="124D9D3E" wp14:editId="4696129D">
                  <wp:simplePos x="0" y="0"/>
                  <wp:positionH relativeFrom="column">
                    <wp:posOffset>-64770</wp:posOffset>
                  </wp:positionH>
                  <wp:positionV relativeFrom="paragraph">
                    <wp:posOffset>100965</wp:posOffset>
                  </wp:positionV>
                  <wp:extent cx="1133475" cy="1133475"/>
                  <wp:effectExtent l="0" t="0" r="0" b="0"/>
                  <wp:wrapSquare wrapText="bothSides"/>
                  <wp:docPr id="1677792262" name="Graphic 1677792262" descr="Badge Tick1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089162" name="Graphic 2046089162" descr="Badge Tick1 met effen opvullin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133475" cy="1133475"/>
                          </a:xfrm>
                          <a:prstGeom prst="rect">
                            <a:avLst/>
                          </a:prstGeom>
                        </pic:spPr>
                      </pic:pic>
                    </a:graphicData>
                  </a:graphic>
                  <wp14:sizeRelH relativeFrom="margin">
                    <wp14:pctWidth>0</wp14:pctWidth>
                  </wp14:sizeRelH>
                  <wp14:sizeRelV relativeFrom="margin">
                    <wp14:pctHeight>0</wp14:pctHeight>
                  </wp14:sizeRelV>
                </wp:anchor>
              </w:drawing>
            </w:r>
            <w:r w:rsidRPr="001D0431">
              <w:rPr>
                <w:rFonts w:cstheme="majorHAnsi"/>
                <w:b/>
                <w:bCs/>
                <w:sz w:val="22"/>
                <w:szCs w:val="22"/>
              </w:rPr>
              <w:t xml:space="preserve">Opdracht </w:t>
            </w:r>
          </w:p>
          <w:p w14:paraId="249B05CA" w14:textId="77777777" w:rsidR="001D0431" w:rsidRPr="001D0431" w:rsidRDefault="001D0431" w:rsidP="001F3619">
            <w:pPr>
              <w:spacing w:line="276" w:lineRule="auto"/>
              <w:rPr>
                <w:rFonts w:cstheme="majorHAnsi"/>
              </w:rPr>
            </w:pPr>
            <w:r w:rsidRPr="001D0431">
              <w:rPr>
                <w:rFonts w:cstheme="majorHAnsi"/>
                <w:sz w:val="22"/>
                <w:szCs w:val="22"/>
              </w:rPr>
              <w:t>Bekijk onze complimentenkaarten, je vindt ze in het actiepakket. Je kunt deze uitprinten, of online delen met een collega. Deel vandaag de complimentenkaarten uit aan mensen die zich hebben ingezet voor infectiepreventie. Dit kan binnen jouw organisatie zijn, maar kan ook online aan mensen of organisaties die jullie hebben geholpen het afgelopen jaar.</w:t>
            </w:r>
          </w:p>
        </w:tc>
      </w:tr>
    </w:tbl>
    <w:p w14:paraId="4982A63E" w14:textId="77777777" w:rsidR="001D0431" w:rsidRPr="001D0431" w:rsidRDefault="001D0431" w:rsidP="001D0431">
      <w:pPr>
        <w:spacing w:after="0" w:line="276" w:lineRule="auto"/>
        <w:rPr>
          <w:rFonts w:cstheme="majorHAnsi"/>
          <w:i/>
          <w:iCs/>
        </w:rPr>
      </w:pPr>
    </w:p>
    <w:p w14:paraId="3430847F" w14:textId="77777777" w:rsidR="001D0431" w:rsidRPr="0048011F" w:rsidRDefault="001D0431" w:rsidP="001D0431">
      <w:pPr>
        <w:pStyle w:val="Kop2"/>
        <w:spacing w:before="0" w:line="276" w:lineRule="auto"/>
        <w:rPr>
          <w:rFonts w:cstheme="majorHAnsi"/>
          <w:color w:val="3C8B49"/>
        </w:rPr>
      </w:pPr>
      <w:r w:rsidRPr="0048011F">
        <w:rPr>
          <w:rFonts w:cstheme="majorHAnsi"/>
          <w:color w:val="3C8B49"/>
        </w:rPr>
        <w:t xml:space="preserve">Test je kennis </w:t>
      </w:r>
    </w:p>
    <w:tbl>
      <w:tblPr>
        <w:tblStyle w:val="Tabelrast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DE9D9" w:themeFill="accent6" w:themeFillTint="33"/>
        <w:tblLook w:val="04A0" w:firstRow="1" w:lastRow="0" w:firstColumn="1" w:lastColumn="0" w:noHBand="0" w:noVBand="1"/>
      </w:tblPr>
      <w:tblGrid>
        <w:gridCol w:w="9062"/>
      </w:tblGrid>
      <w:tr w:rsidR="001D0431" w:rsidRPr="001D0431" w14:paraId="77401A6E" w14:textId="77777777" w:rsidTr="0048011F">
        <w:tc>
          <w:tcPr>
            <w:tcW w:w="9062" w:type="dxa"/>
            <w:shd w:val="clear" w:color="auto" w:fill="EAF1DD" w:themeFill="accent3" w:themeFillTint="33"/>
          </w:tcPr>
          <w:p w14:paraId="4457CC29" w14:textId="6F81D78F" w:rsidR="001D0431" w:rsidRPr="001D0431" w:rsidRDefault="00070D7C" w:rsidP="001F3619">
            <w:pPr>
              <w:spacing w:line="276" w:lineRule="auto"/>
              <w:rPr>
                <w:rStyle w:val="normaltextrun"/>
                <w:rFonts w:cstheme="majorHAnsi"/>
                <w:color w:val="000000"/>
                <w:u w:val="single"/>
                <w:shd w:val="clear" w:color="auto" w:fill="FFFFFF"/>
              </w:rPr>
            </w:pPr>
            <w:r w:rsidRPr="00070D7C">
              <w:rPr>
                <w:rFonts w:cstheme="majorHAnsi"/>
                <w:sz w:val="22"/>
                <w:szCs w:val="22"/>
              </w:rPr>
              <w:t xml:space="preserve">Er is veel informatie langsgekomen deze week. Ben jij ondertussen een infectiepreventie kenner? Test samen met je collega’s hoe goed jullie kennis is over infectiepreventie op </w:t>
            </w:r>
            <w:hyperlink r:id="rId48" w:history="1">
              <w:r w:rsidRPr="00070D7C">
                <w:rPr>
                  <w:rStyle w:val="Hyperlink"/>
                  <w:rFonts w:cstheme="majorHAnsi"/>
                  <w:sz w:val="22"/>
                  <w:szCs w:val="22"/>
                </w:rPr>
                <w:t>https://infectiepreventieweek.nl/vrijdag/</w:t>
              </w:r>
            </w:hyperlink>
            <w:r w:rsidRPr="00070D7C">
              <w:rPr>
                <w:rFonts w:cstheme="majorHAnsi"/>
                <w:sz w:val="22"/>
                <w:szCs w:val="22"/>
              </w:rPr>
              <w:t>.</w:t>
            </w:r>
          </w:p>
        </w:tc>
      </w:tr>
    </w:tbl>
    <w:p w14:paraId="7142F07C" w14:textId="77777777" w:rsidR="001D0431" w:rsidRPr="001D0431" w:rsidRDefault="001D0431" w:rsidP="001D0431">
      <w:pPr>
        <w:spacing w:after="0" w:line="276" w:lineRule="auto"/>
        <w:rPr>
          <w:rFonts w:cstheme="majorHAnsi"/>
        </w:rPr>
      </w:pPr>
    </w:p>
    <w:p w14:paraId="3010AF12" w14:textId="77777777" w:rsidR="001D0431" w:rsidRPr="001D0431" w:rsidRDefault="001D0431" w:rsidP="001D0431">
      <w:pPr>
        <w:pStyle w:val="Kop2"/>
        <w:spacing w:before="0" w:line="276" w:lineRule="auto"/>
        <w:rPr>
          <w:rFonts w:cstheme="majorHAnsi"/>
          <w:color w:val="3C8B49"/>
        </w:rPr>
      </w:pPr>
      <w:r w:rsidRPr="001D0431">
        <w:rPr>
          <w:rFonts w:cstheme="majorHAnsi"/>
          <w:color w:val="3C8B49"/>
        </w:rPr>
        <w:t>Terugblik op de week</w:t>
      </w:r>
    </w:p>
    <w:p w14:paraId="0B192048" w14:textId="77777777" w:rsidR="001D0431" w:rsidRPr="001D0431" w:rsidRDefault="001D0431" w:rsidP="001D0431">
      <w:pPr>
        <w:spacing w:after="0" w:line="276" w:lineRule="auto"/>
        <w:rPr>
          <w:rFonts w:cstheme="majorHAnsi"/>
        </w:rPr>
      </w:pPr>
      <w:r w:rsidRPr="001D0431">
        <w:rPr>
          <w:rFonts w:cstheme="majorHAnsi"/>
        </w:rPr>
        <w:t xml:space="preserve">Kijk eens terug op de afgelopen week, wat hebben jullie geleerd? Zijn er bepaalde leermomenten die je door wil voeren in jullie organisatie? Denk bijvoorbeeld aan het strenger zijn op het dragen van sieraden, of de afvalstromen beter scheiden. </w:t>
      </w:r>
    </w:p>
    <w:p w14:paraId="5DF81C5B" w14:textId="77777777" w:rsidR="001D0431" w:rsidRPr="001D0431" w:rsidRDefault="001D0431" w:rsidP="001D0431">
      <w:pPr>
        <w:spacing w:after="0" w:line="276" w:lineRule="auto"/>
        <w:rPr>
          <w:rFonts w:cstheme="majorHAnsi"/>
        </w:rPr>
      </w:pPr>
    </w:p>
    <w:tbl>
      <w:tblPr>
        <w:tblStyle w:val="Tabelrast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DE9D9" w:themeFill="accent6" w:themeFillTint="33"/>
        <w:tblLook w:val="04A0" w:firstRow="1" w:lastRow="0" w:firstColumn="1" w:lastColumn="0" w:noHBand="0" w:noVBand="1"/>
      </w:tblPr>
      <w:tblGrid>
        <w:gridCol w:w="9062"/>
      </w:tblGrid>
      <w:tr w:rsidR="001D0431" w:rsidRPr="001D0431" w14:paraId="3EB562EE" w14:textId="77777777" w:rsidTr="0048011F">
        <w:tc>
          <w:tcPr>
            <w:tcW w:w="9062" w:type="dxa"/>
            <w:shd w:val="clear" w:color="auto" w:fill="EAF1DD" w:themeFill="accent3" w:themeFillTint="33"/>
          </w:tcPr>
          <w:p w14:paraId="1264C3BA" w14:textId="7037AF3B" w:rsidR="001D0431" w:rsidRPr="001D0431" w:rsidRDefault="001D0431" w:rsidP="001F3619">
            <w:pPr>
              <w:spacing w:line="276" w:lineRule="auto"/>
              <w:rPr>
                <w:rFonts w:cstheme="majorHAnsi"/>
                <w:sz w:val="22"/>
                <w:szCs w:val="22"/>
              </w:rPr>
            </w:pPr>
            <w:r w:rsidRPr="001D0431">
              <w:rPr>
                <w:rFonts w:cstheme="majorHAnsi"/>
                <w:sz w:val="22"/>
                <w:szCs w:val="22"/>
              </w:rPr>
              <w:t xml:space="preserve">Wil je wat meer weten waarom gedragsverandering zo lastig kan zijn, </w:t>
            </w:r>
            <w:r w:rsidR="00070D7C" w:rsidRPr="00567ADF">
              <w:rPr>
                <w:sz w:val="22"/>
                <w:szCs w:val="22"/>
              </w:rPr>
              <w:t xml:space="preserve">op </w:t>
            </w:r>
            <w:hyperlink r:id="rId49" w:history="1">
              <w:r w:rsidR="00070D7C" w:rsidRPr="00567ADF">
                <w:rPr>
                  <w:rStyle w:val="Hyperlink"/>
                  <w:sz w:val="22"/>
                  <w:szCs w:val="22"/>
                </w:rPr>
                <w:t>https://infectiepreventieweek.nl/vrijdag/</w:t>
              </w:r>
            </w:hyperlink>
            <w:r w:rsidR="00070D7C" w:rsidRPr="00567ADF">
              <w:rPr>
                <w:sz w:val="22"/>
                <w:szCs w:val="22"/>
              </w:rPr>
              <w:t xml:space="preserve"> vind je meer uitleg.    </w:t>
            </w:r>
          </w:p>
        </w:tc>
      </w:tr>
    </w:tbl>
    <w:p w14:paraId="4FA10C51" w14:textId="77777777" w:rsidR="001D0431" w:rsidRPr="001D0431" w:rsidRDefault="001D0431" w:rsidP="001D0431">
      <w:pPr>
        <w:spacing w:after="0" w:line="276" w:lineRule="auto"/>
        <w:rPr>
          <w:rFonts w:cstheme="majorHAnsi"/>
          <w:b/>
          <w:bCs/>
          <w:i/>
          <w:iCs/>
        </w:rPr>
      </w:pPr>
    </w:p>
    <w:p w14:paraId="706260AE" w14:textId="77777777" w:rsidR="001D0431" w:rsidRPr="001D0431" w:rsidRDefault="001D0431" w:rsidP="001D0431">
      <w:pPr>
        <w:spacing w:after="0" w:line="276" w:lineRule="auto"/>
        <w:rPr>
          <w:rFonts w:cstheme="majorHAnsi"/>
          <w:b/>
          <w:bCs/>
          <w:i/>
          <w:iCs/>
        </w:rPr>
      </w:pPr>
    </w:p>
    <w:p w14:paraId="0923EA93" w14:textId="77777777" w:rsidR="001D0431" w:rsidRPr="001D0431" w:rsidRDefault="001D0431" w:rsidP="001D0431">
      <w:pPr>
        <w:spacing w:after="0" w:line="276" w:lineRule="auto"/>
        <w:rPr>
          <w:rFonts w:cstheme="majorHAnsi"/>
          <w:b/>
          <w:bCs/>
          <w:i/>
          <w:iCs/>
        </w:rPr>
      </w:pPr>
    </w:p>
    <w:p w14:paraId="41EACA84" w14:textId="77777777" w:rsidR="001D0431" w:rsidRPr="001D0431" w:rsidRDefault="001D0431" w:rsidP="001D0431">
      <w:pPr>
        <w:spacing w:after="0" w:line="276" w:lineRule="auto"/>
        <w:rPr>
          <w:rFonts w:cstheme="majorHAnsi"/>
          <w:b/>
          <w:bCs/>
          <w:i/>
          <w:iCs/>
        </w:rPr>
      </w:pPr>
    </w:p>
    <w:p w14:paraId="6767FDDF" w14:textId="77777777" w:rsidR="001D0431" w:rsidRPr="001D0431" w:rsidRDefault="001D0431" w:rsidP="001D0431">
      <w:pPr>
        <w:spacing w:after="0" w:line="276" w:lineRule="auto"/>
        <w:rPr>
          <w:rFonts w:cstheme="majorHAnsi"/>
          <w:b/>
          <w:bCs/>
          <w:i/>
          <w:iCs/>
        </w:rPr>
      </w:pPr>
    </w:p>
    <w:tbl>
      <w:tblPr>
        <w:tblStyle w:val="Tabelraster"/>
        <w:tblW w:w="0" w:type="auto"/>
        <w:tblInd w:w="0" w:type="dxa"/>
        <w:tblLook w:val="04A0" w:firstRow="1" w:lastRow="0" w:firstColumn="1" w:lastColumn="0" w:noHBand="0" w:noVBand="1"/>
      </w:tblPr>
      <w:tblGrid>
        <w:gridCol w:w="9062"/>
      </w:tblGrid>
      <w:tr w:rsidR="001D0431" w:rsidRPr="001D0431" w14:paraId="2D4DC522" w14:textId="77777777" w:rsidTr="0048011F">
        <w:tc>
          <w:tcPr>
            <w:tcW w:w="9062" w:type="dxa"/>
            <w:tcBorders>
              <w:top w:val="nil"/>
              <w:left w:val="nil"/>
              <w:bottom w:val="nil"/>
              <w:right w:val="nil"/>
            </w:tcBorders>
            <w:shd w:val="clear" w:color="auto" w:fill="EAF1DD" w:themeFill="accent3" w:themeFillTint="33"/>
          </w:tcPr>
          <w:p w14:paraId="42DBE654" w14:textId="77777777" w:rsidR="001D0431" w:rsidRPr="001D0431" w:rsidRDefault="001D0431" w:rsidP="001F3619">
            <w:pPr>
              <w:spacing w:line="276" w:lineRule="auto"/>
              <w:rPr>
                <w:rFonts w:cstheme="majorHAnsi"/>
                <w:b/>
                <w:bCs/>
                <w:sz w:val="22"/>
                <w:szCs w:val="22"/>
              </w:rPr>
            </w:pPr>
            <w:r w:rsidRPr="001D0431">
              <w:rPr>
                <w:rFonts w:cstheme="majorHAnsi"/>
                <w:b/>
                <w:bCs/>
                <w:noProof/>
              </w:rPr>
              <w:drawing>
                <wp:anchor distT="0" distB="0" distL="114300" distR="114300" simplePos="0" relativeHeight="251696128" behindDoc="0" locked="0" layoutInCell="1" allowOverlap="1" wp14:anchorId="0654E8A1" wp14:editId="026D28EE">
                  <wp:simplePos x="0" y="0"/>
                  <wp:positionH relativeFrom="column">
                    <wp:posOffset>-65405</wp:posOffset>
                  </wp:positionH>
                  <wp:positionV relativeFrom="paragraph">
                    <wp:posOffset>82550</wp:posOffset>
                  </wp:positionV>
                  <wp:extent cx="1533525" cy="1533525"/>
                  <wp:effectExtent l="0" t="0" r="0" b="0"/>
                  <wp:wrapSquare wrapText="bothSides"/>
                  <wp:docPr id="193721716" name="Graphic 193721716" descr="Badge Tick1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089162" name="Graphic 2046089162" descr="Badge Tick1 met effen opvullin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533525" cy="1533525"/>
                          </a:xfrm>
                          <a:prstGeom prst="rect">
                            <a:avLst/>
                          </a:prstGeom>
                        </pic:spPr>
                      </pic:pic>
                    </a:graphicData>
                  </a:graphic>
                  <wp14:sizeRelH relativeFrom="margin">
                    <wp14:pctWidth>0</wp14:pctWidth>
                  </wp14:sizeRelH>
                  <wp14:sizeRelV relativeFrom="margin">
                    <wp14:pctHeight>0</wp14:pctHeight>
                  </wp14:sizeRelV>
                </wp:anchor>
              </w:drawing>
            </w:r>
            <w:r w:rsidRPr="001D0431">
              <w:rPr>
                <w:rFonts w:cstheme="majorHAnsi"/>
                <w:b/>
                <w:bCs/>
                <w:sz w:val="22"/>
                <w:szCs w:val="22"/>
              </w:rPr>
              <w:t xml:space="preserve">Opdracht </w:t>
            </w:r>
          </w:p>
          <w:p w14:paraId="09200ADF" w14:textId="77777777" w:rsidR="001D0431" w:rsidRPr="001D0431" w:rsidRDefault="001D0431" w:rsidP="001F3619">
            <w:pPr>
              <w:spacing w:line="276" w:lineRule="auto"/>
              <w:rPr>
                <w:rFonts w:cstheme="majorHAnsi"/>
                <w:sz w:val="22"/>
                <w:szCs w:val="22"/>
              </w:rPr>
            </w:pPr>
            <w:r w:rsidRPr="001D0431">
              <w:rPr>
                <w:rFonts w:cstheme="majorHAnsi"/>
                <w:sz w:val="22"/>
                <w:szCs w:val="22"/>
              </w:rPr>
              <w:t xml:space="preserve">Een mooi middel om gedragsveranderingen rondom infectiepreventie te blijven vasthouden is het verbeterbord. Een voorbeeld hiervan vind je op de volgende pagina. Maak eerst een inventarisatie samen met je collega’s welke punten je op wilt pakken ten aanzien van infectiepreventie. Kies er 2 of 3 uit en schrijf deze op het bord. Besteed per week een kwartier aan het verbeterbord om zo te zorgen dat er blijvende aandacht is voor de verbeterpunten. </w:t>
            </w:r>
          </w:p>
        </w:tc>
      </w:tr>
    </w:tbl>
    <w:p w14:paraId="72947015" w14:textId="77777777" w:rsidR="00A60B8B" w:rsidRPr="00923083" w:rsidRDefault="00A60B8B" w:rsidP="00BC1118">
      <w:pPr>
        <w:pStyle w:val="Kop2"/>
        <w:spacing w:before="0" w:line="276" w:lineRule="auto"/>
      </w:pPr>
    </w:p>
    <w:p w14:paraId="2E3CD62E" w14:textId="5B62A658" w:rsidR="009C2218" w:rsidRPr="0048011F" w:rsidRDefault="009C2218" w:rsidP="00BC1118">
      <w:pPr>
        <w:pStyle w:val="Kop2"/>
        <w:spacing w:before="0" w:line="276" w:lineRule="auto"/>
        <w:rPr>
          <w:color w:val="3C8B49"/>
        </w:rPr>
      </w:pPr>
      <w:r w:rsidRPr="0048011F">
        <w:rPr>
          <w:color w:val="3C8B49"/>
        </w:rPr>
        <w:t>Betrek het bestuur</w:t>
      </w:r>
    </w:p>
    <w:p w14:paraId="15FA8D60" w14:textId="583DA62C" w:rsidR="009C2218" w:rsidRPr="00923083" w:rsidRDefault="00F62474" w:rsidP="00BC1118">
      <w:pPr>
        <w:spacing w:after="0" w:line="276" w:lineRule="auto"/>
      </w:pPr>
      <w:r w:rsidRPr="79E8BC6A">
        <w:t xml:space="preserve">Voor sommige veranderingen, en voor structurele aandacht aan infectiepreventie is het belangrijk om het bestuur van jouw organisatie mee te krijgen. </w:t>
      </w:r>
      <w:r w:rsidR="00846E2B" w:rsidRPr="79E8BC6A">
        <w:t xml:space="preserve">Denk hierbij aan handalcohol op alle plekken waar zorg verricht wordt, en </w:t>
      </w:r>
      <w:r w:rsidR="005A731A" w:rsidRPr="79E8BC6A">
        <w:t>structureel een deskundige infectiepreventie kunnen raadplegen. In het actiepakket zit een</w:t>
      </w:r>
      <w:r w:rsidR="00A2221B" w:rsidRPr="79E8BC6A">
        <w:t xml:space="preserve"> </w:t>
      </w:r>
      <w:r w:rsidR="00A2221B" w:rsidRPr="00C504C3">
        <w:t>stappenplan</w:t>
      </w:r>
      <w:r w:rsidR="00A2221B" w:rsidRPr="79E8BC6A">
        <w:t xml:space="preserve"> </w:t>
      </w:r>
      <w:r w:rsidR="00544326">
        <w:t>wat</w:t>
      </w:r>
      <w:r w:rsidR="00544326" w:rsidRPr="79E8BC6A">
        <w:t xml:space="preserve"> </w:t>
      </w:r>
      <w:r w:rsidR="00A2221B" w:rsidRPr="79E8BC6A">
        <w:t xml:space="preserve">je helpt om infectiepreventie in jouw organisatie te borgen. </w:t>
      </w:r>
      <w:bookmarkStart w:id="7" w:name="_Hlk133859346"/>
      <w:r w:rsidR="005A731A" w:rsidRPr="79E8BC6A">
        <w:t xml:space="preserve">Om je nog verder op weg te helpen </w:t>
      </w:r>
      <w:r w:rsidR="00E5429C" w:rsidRPr="79E8BC6A">
        <w:t xml:space="preserve">kan je </w:t>
      </w:r>
      <w:r w:rsidR="005A731A" w:rsidRPr="79E8BC6A">
        <w:t>jouw</w:t>
      </w:r>
      <w:r w:rsidR="00E5429C" w:rsidRPr="79E8BC6A">
        <w:t xml:space="preserve"> bestuur vragen om </w:t>
      </w:r>
      <w:r w:rsidR="00410C99">
        <w:t>het</w:t>
      </w:r>
      <w:r w:rsidR="00E5429C" w:rsidRPr="79E8BC6A">
        <w:t xml:space="preserve"> </w:t>
      </w:r>
      <w:bookmarkStart w:id="8" w:name="_Hlk133856722"/>
      <w:proofErr w:type="spellStart"/>
      <w:r w:rsidR="00E5429C" w:rsidRPr="00070D7C">
        <w:t>webinar</w:t>
      </w:r>
      <w:bookmarkEnd w:id="8"/>
      <w:proofErr w:type="spellEnd"/>
      <w:r w:rsidR="00E5429C" w:rsidRPr="79E8BC6A">
        <w:t xml:space="preserve"> van GAIN terug te kijken. </w:t>
      </w:r>
      <w:r w:rsidR="00070D7C">
        <w:t xml:space="preserve">Je vindt deze op </w:t>
      </w:r>
      <w:hyperlink r:id="rId50" w:history="1">
        <w:r w:rsidR="00070D7C" w:rsidRPr="00523290">
          <w:rPr>
            <w:rStyle w:val="Hyperlink"/>
          </w:rPr>
          <w:t>https://bijeenkomst.online/gain/webinar/ik-heb-zorgen-over-borgen</w:t>
        </w:r>
      </w:hyperlink>
      <w:r w:rsidR="00070D7C">
        <w:t xml:space="preserve">. </w:t>
      </w:r>
      <w:r w:rsidR="00E5429C" w:rsidRPr="79E8BC6A">
        <w:t>Veel succes!</w:t>
      </w:r>
      <w:bookmarkEnd w:id="7"/>
    </w:p>
    <w:p w14:paraId="5C1C8859" w14:textId="2E0F2F8C" w:rsidR="005277B6" w:rsidRPr="00923083" w:rsidRDefault="00556392" w:rsidP="00BC1118">
      <w:pPr>
        <w:spacing w:after="0" w:line="276" w:lineRule="auto"/>
        <w:rPr>
          <w:color w:val="FF0000"/>
        </w:rPr>
      </w:pPr>
      <w:r w:rsidRPr="79E8BC6A">
        <w:rPr>
          <w:color w:val="FF0000"/>
        </w:rPr>
        <w:br w:type="page"/>
      </w:r>
    </w:p>
    <w:p w14:paraId="3616D914" w14:textId="77777777" w:rsidR="006F6539" w:rsidRPr="006F6539" w:rsidRDefault="006F6539" w:rsidP="006F6539">
      <w:pPr>
        <w:pStyle w:val="Kop1"/>
        <w:spacing w:before="0" w:line="276" w:lineRule="auto"/>
        <w:rPr>
          <w:rFonts w:cstheme="majorHAnsi"/>
          <w:color w:val="3C8B49"/>
        </w:rPr>
      </w:pPr>
      <w:r w:rsidRPr="006F6539">
        <w:rPr>
          <w:rFonts w:cstheme="majorHAnsi"/>
          <w:color w:val="3C8B49"/>
        </w:rPr>
        <w:lastRenderedPageBreak/>
        <w:t>Verbeterbord</w:t>
      </w:r>
    </w:p>
    <w:p w14:paraId="2592A45E" w14:textId="77777777" w:rsidR="006F6539" w:rsidRPr="006F6539" w:rsidRDefault="006F6539" w:rsidP="006F6539">
      <w:pPr>
        <w:spacing w:after="0" w:line="276" w:lineRule="auto"/>
        <w:rPr>
          <w:rFonts w:cstheme="majorHAnsi"/>
        </w:rPr>
      </w:pPr>
    </w:p>
    <w:tbl>
      <w:tblPr>
        <w:tblStyle w:val="Tabelraster"/>
        <w:tblW w:w="0" w:type="auto"/>
        <w:tblInd w:w="0" w:type="dxa"/>
        <w:tblLook w:val="04A0" w:firstRow="1" w:lastRow="0" w:firstColumn="1" w:lastColumn="0" w:noHBand="0" w:noVBand="1"/>
      </w:tblPr>
      <w:tblGrid>
        <w:gridCol w:w="9062"/>
      </w:tblGrid>
      <w:tr w:rsidR="006F6539" w:rsidRPr="006F6539" w14:paraId="4C53F1C5" w14:textId="77777777" w:rsidTr="006F6539">
        <w:tc>
          <w:tcPr>
            <w:tcW w:w="9062" w:type="dxa"/>
            <w:tcBorders>
              <w:top w:val="nil"/>
              <w:left w:val="nil"/>
              <w:bottom w:val="nil"/>
              <w:right w:val="nil"/>
            </w:tcBorders>
            <w:shd w:val="clear" w:color="auto" w:fill="EAF1DD" w:themeFill="accent3" w:themeFillTint="33"/>
          </w:tcPr>
          <w:p w14:paraId="0DEC694A" w14:textId="77777777" w:rsidR="006F6539" w:rsidRPr="006F6539" w:rsidRDefault="006F6539" w:rsidP="001F3619">
            <w:pPr>
              <w:spacing w:line="276" w:lineRule="auto"/>
              <w:rPr>
                <w:rFonts w:cstheme="majorHAnsi"/>
                <w:sz w:val="22"/>
                <w:szCs w:val="22"/>
              </w:rPr>
            </w:pPr>
            <w:r w:rsidRPr="006F6539">
              <w:rPr>
                <w:rFonts w:cstheme="majorHAnsi"/>
                <w:b/>
                <w:bCs/>
                <w:noProof/>
              </w:rPr>
              <w:drawing>
                <wp:anchor distT="0" distB="0" distL="114300" distR="114300" simplePos="0" relativeHeight="251700224" behindDoc="0" locked="0" layoutInCell="1" allowOverlap="1" wp14:anchorId="1960F673" wp14:editId="37DB5E0A">
                  <wp:simplePos x="0" y="0"/>
                  <wp:positionH relativeFrom="column">
                    <wp:posOffset>-65405</wp:posOffset>
                  </wp:positionH>
                  <wp:positionV relativeFrom="paragraph">
                    <wp:posOffset>1270</wp:posOffset>
                  </wp:positionV>
                  <wp:extent cx="723900" cy="723900"/>
                  <wp:effectExtent l="0" t="0" r="0" b="0"/>
                  <wp:wrapSquare wrapText="bothSides"/>
                  <wp:docPr id="1099781803" name="Graphic 1099781803" descr="Badge Tick1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089162" name="Graphic 2046089162" descr="Badge Tick1 met effen opvullin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723900" cy="723900"/>
                          </a:xfrm>
                          <a:prstGeom prst="rect">
                            <a:avLst/>
                          </a:prstGeom>
                        </pic:spPr>
                      </pic:pic>
                    </a:graphicData>
                  </a:graphic>
                  <wp14:sizeRelH relativeFrom="margin">
                    <wp14:pctWidth>0</wp14:pctWidth>
                  </wp14:sizeRelH>
                  <wp14:sizeRelV relativeFrom="margin">
                    <wp14:pctHeight>0</wp14:pctHeight>
                  </wp14:sizeRelV>
                </wp:anchor>
              </w:drawing>
            </w:r>
          </w:p>
          <w:p w14:paraId="418FFFC5" w14:textId="77777777" w:rsidR="006F6539" w:rsidRPr="006F6539" w:rsidRDefault="006F6539" w:rsidP="001F3619">
            <w:pPr>
              <w:spacing w:line="276" w:lineRule="auto"/>
              <w:rPr>
                <w:rFonts w:cstheme="majorHAnsi"/>
                <w:sz w:val="22"/>
                <w:szCs w:val="22"/>
              </w:rPr>
            </w:pPr>
            <w:r w:rsidRPr="006F6539">
              <w:rPr>
                <w:rFonts w:cstheme="majorHAnsi"/>
                <w:sz w:val="22"/>
                <w:szCs w:val="22"/>
              </w:rPr>
              <w:t>Gebruik het liefst een groot whiteboard hiervoor die in de ruimte hangt van het teamoverleg. Deel deze in volgens onderstaand schema:</w:t>
            </w:r>
          </w:p>
        </w:tc>
      </w:tr>
    </w:tbl>
    <w:p w14:paraId="7C1964CD" w14:textId="77777777" w:rsidR="006F6539" w:rsidRPr="006F6539" w:rsidRDefault="006F6539" w:rsidP="006F6539">
      <w:pPr>
        <w:spacing w:after="0" w:line="276" w:lineRule="auto"/>
        <w:rPr>
          <w:rFonts w:cstheme="majorHAnsi"/>
        </w:rPr>
      </w:pPr>
    </w:p>
    <w:tbl>
      <w:tblPr>
        <w:tblStyle w:val="Tabelraster"/>
        <w:tblpPr w:leftFromText="141" w:rightFromText="141" w:vertAnchor="text" w:horzAnchor="margin" w:tblpY="139"/>
        <w:tblW w:w="0" w:type="auto"/>
        <w:tblInd w:w="0" w:type="dxa"/>
        <w:tblLook w:val="04A0" w:firstRow="1" w:lastRow="0" w:firstColumn="1" w:lastColumn="0" w:noHBand="0" w:noVBand="1"/>
      </w:tblPr>
      <w:tblGrid>
        <w:gridCol w:w="659"/>
        <w:gridCol w:w="1362"/>
        <w:gridCol w:w="2456"/>
        <w:gridCol w:w="1879"/>
        <w:gridCol w:w="1544"/>
        <w:gridCol w:w="1162"/>
      </w:tblGrid>
      <w:tr w:rsidR="006F6539" w:rsidRPr="006F6539" w14:paraId="406820E1" w14:textId="77777777" w:rsidTr="001F3619">
        <w:tc>
          <w:tcPr>
            <w:tcW w:w="659" w:type="dxa"/>
            <w:tcBorders>
              <w:top w:val="single" w:sz="4" w:space="0" w:color="auto"/>
              <w:left w:val="single" w:sz="4" w:space="0" w:color="auto"/>
              <w:bottom w:val="single" w:sz="4" w:space="0" w:color="auto"/>
              <w:right w:val="single" w:sz="4" w:space="0" w:color="auto"/>
            </w:tcBorders>
            <w:hideMark/>
          </w:tcPr>
          <w:p w14:paraId="753CFA9D" w14:textId="77777777" w:rsidR="006F6539" w:rsidRPr="006F6539" w:rsidRDefault="006F6539" w:rsidP="001F3619">
            <w:pPr>
              <w:spacing w:line="276" w:lineRule="auto"/>
              <w:rPr>
                <w:rFonts w:cstheme="majorHAnsi"/>
                <w:sz w:val="22"/>
                <w:szCs w:val="22"/>
              </w:rPr>
            </w:pPr>
            <w:proofErr w:type="spellStart"/>
            <w:r w:rsidRPr="006F6539">
              <w:rPr>
                <w:rFonts w:cstheme="majorHAnsi"/>
                <w:sz w:val="22"/>
                <w:szCs w:val="22"/>
              </w:rPr>
              <w:t>Nr</w:t>
            </w:r>
            <w:proofErr w:type="spellEnd"/>
          </w:p>
        </w:tc>
        <w:tc>
          <w:tcPr>
            <w:tcW w:w="1362" w:type="dxa"/>
            <w:tcBorders>
              <w:top w:val="single" w:sz="4" w:space="0" w:color="auto"/>
              <w:left w:val="single" w:sz="4" w:space="0" w:color="auto"/>
              <w:bottom w:val="single" w:sz="4" w:space="0" w:color="auto"/>
              <w:right w:val="single" w:sz="4" w:space="0" w:color="auto"/>
            </w:tcBorders>
            <w:hideMark/>
          </w:tcPr>
          <w:p w14:paraId="3F6759D6" w14:textId="77777777" w:rsidR="006F6539" w:rsidRPr="006F6539" w:rsidRDefault="006F6539" w:rsidP="001F3619">
            <w:pPr>
              <w:spacing w:line="276" w:lineRule="auto"/>
              <w:rPr>
                <w:rFonts w:cstheme="majorHAnsi"/>
                <w:sz w:val="22"/>
                <w:szCs w:val="22"/>
              </w:rPr>
            </w:pPr>
            <w:r w:rsidRPr="006F6539">
              <w:rPr>
                <w:rFonts w:cstheme="majorHAnsi"/>
                <w:sz w:val="22"/>
                <w:szCs w:val="22"/>
              </w:rPr>
              <w:t>Melddatum</w:t>
            </w:r>
          </w:p>
        </w:tc>
        <w:tc>
          <w:tcPr>
            <w:tcW w:w="2456" w:type="dxa"/>
            <w:tcBorders>
              <w:top w:val="single" w:sz="4" w:space="0" w:color="auto"/>
              <w:left w:val="single" w:sz="4" w:space="0" w:color="auto"/>
              <w:bottom w:val="single" w:sz="4" w:space="0" w:color="auto"/>
              <w:right w:val="single" w:sz="4" w:space="0" w:color="auto"/>
            </w:tcBorders>
            <w:hideMark/>
          </w:tcPr>
          <w:p w14:paraId="7AEE49DE" w14:textId="77777777" w:rsidR="006F6539" w:rsidRPr="006F6539" w:rsidRDefault="006F6539" w:rsidP="001F3619">
            <w:pPr>
              <w:spacing w:line="276" w:lineRule="auto"/>
              <w:rPr>
                <w:rFonts w:cstheme="majorHAnsi"/>
                <w:sz w:val="22"/>
                <w:szCs w:val="22"/>
              </w:rPr>
            </w:pPr>
            <w:r w:rsidRPr="006F6539">
              <w:rPr>
                <w:rFonts w:cstheme="majorHAnsi"/>
                <w:sz w:val="22"/>
                <w:szCs w:val="22"/>
              </w:rPr>
              <w:t>Waar loop je tegen aan?</w:t>
            </w:r>
          </w:p>
        </w:tc>
        <w:tc>
          <w:tcPr>
            <w:tcW w:w="1879" w:type="dxa"/>
            <w:tcBorders>
              <w:top w:val="single" w:sz="4" w:space="0" w:color="auto"/>
              <w:left w:val="single" w:sz="4" w:space="0" w:color="auto"/>
              <w:bottom w:val="single" w:sz="4" w:space="0" w:color="auto"/>
              <w:right w:val="single" w:sz="4" w:space="0" w:color="auto"/>
            </w:tcBorders>
            <w:hideMark/>
          </w:tcPr>
          <w:p w14:paraId="2294D5C4" w14:textId="77777777" w:rsidR="006F6539" w:rsidRPr="006F6539" w:rsidRDefault="006F6539" w:rsidP="001F3619">
            <w:pPr>
              <w:spacing w:line="276" w:lineRule="auto"/>
              <w:rPr>
                <w:rFonts w:cstheme="majorHAnsi"/>
                <w:sz w:val="22"/>
                <w:szCs w:val="22"/>
              </w:rPr>
            </w:pPr>
            <w:r w:rsidRPr="006F6539">
              <w:rPr>
                <w:rFonts w:cstheme="majorHAnsi"/>
                <w:sz w:val="22"/>
                <w:szCs w:val="22"/>
              </w:rPr>
              <w:t>Verbetervoorstel</w:t>
            </w:r>
          </w:p>
        </w:tc>
        <w:tc>
          <w:tcPr>
            <w:tcW w:w="1544" w:type="dxa"/>
            <w:tcBorders>
              <w:top w:val="single" w:sz="4" w:space="0" w:color="auto"/>
              <w:left w:val="single" w:sz="4" w:space="0" w:color="auto"/>
              <w:bottom w:val="single" w:sz="4" w:space="0" w:color="auto"/>
              <w:right w:val="single" w:sz="4" w:space="0" w:color="auto"/>
            </w:tcBorders>
            <w:hideMark/>
          </w:tcPr>
          <w:p w14:paraId="42D98D74" w14:textId="77777777" w:rsidR="006F6539" w:rsidRPr="006F6539" w:rsidRDefault="006F6539" w:rsidP="001F3619">
            <w:pPr>
              <w:spacing w:line="276" w:lineRule="auto"/>
              <w:rPr>
                <w:rFonts w:cstheme="majorHAnsi"/>
                <w:sz w:val="22"/>
                <w:szCs w:val="22"/>
              </w:rPr>
            </w:pPr>
            <w:r w:rsidRPr="006F6539">
              <w:rPr>
                <w:rFonts w:cstheme="majorHAnsi"/>
                <w:sz w:val="22"/>
                <w:szCs w:val="22"/>
              </w:rPr>
              <w:t>Actie/door wie?</w:t>
            </w:r>
          </w:p>
        </w:tc>
        <w:tc>
          <w:tcPr>
            <w:tcW w:w="1162" w:type="dxa"/>
            <w:tcBorders>
              <w:top w:val="single" w:sz="4" w:space="0" w:color="auto"/>
              <w:left w:val="single" w:sz="4" w:space="0" w:color="auto"/>
              <w:bottom w:val="single" w:sz="4" w:space="0" w:color="auto"/>
              <w:right w:val="single" w:sz="4" w:space="0" w:color="auto"/>
            </w:tcBorders>
            <w:hideMark/>
          </w:tcPr>
          <w:p w14:paraId="2F147F65" w14:textId="77777777" w:rsidR="006F6539" w:rsidRPr="006F6539" w:rsidRDefault="006F6539" w:rsidP="001F3619">
            <w:pPr>
              <w:spacing w:line="276" w:lineRule="auto"/>
              <w:rPr>
                <w:rFonts w:cstheme="majorHAnsi"/>
                <w:sz w:val="22"/>
                <w:szCs w:val="22"/>
              </w:rPr>
            </w:pPr>
            <w:r w:rsidRPr="006F6539">
              <w:rPr>
                <w:rFonts w:cstheme="majorHAnsi"/>
                <w:sz w:val="22"/>
                <w:szCs w:val="22"/>
              </w:rPr>
              <w:t>Datum gereed</w:t>
            </w:r>
          </w:p>
        </w:tc>
      </w:tr>
      <w:tr w:rsidR="006F6539" w:rsidRPr="006F6539" w14:paraId="1DF0BB8D" w14:textId="77777777" w:rsidTr="001F3619">
        <w:tc>
          <w:tcPr>
            <w:tcW w:w="659" w:type="dxa"/>
            <w:tcBorders>
              <w:top w:val="single" w:sz="4" w:space="0" w:color="auto"/>
              <w:left w:val="single" w:sz="4" w:space="0" w:color="auto"/>
              <w:bottom w:val="single" w:sz="4" w:space="0" w:color="auto"/>
              <w:right w:val="single" w:sz="4" w:space="0" w:color="auto"/>
            </w:tcBorders>
            <w:hideMark/>
          </w:tcPr>
          <w:p w14:paraId="75C233BF" w14:textId="77777777" w:rsidR="006F6539" w:rsidRPr="006F6539" w:rsidRDefault="006F6539" w:rsidP="001F3619">
            <w:pPr>
              <w:spacing w:line="276" w:lineRule="auto"/>
              <w:rPr>
                <w:rFonts w:cstheme="majorHAnsi"/>
                <w:sz w:val="22"/>
                <w:szCs w:val="22"/>
              </w:rPr>
            </w:pPr>
            <w:r w:rsidRPr="006F6539">
              <w:rPr>
                <w:rFonts w:cstheme="majorHAnsi"/>
                <w:sz w:val="22"/>
                <w:szCs w:val="22"/>
              </w:rPr>
              <w:t>1</w:t>
            </w:r>
          </w:p>
        </w:tc>
        <w:tc>
          <w:tcPr>
            <w:tcW w:w="1362" w:type="dxa"/>
            <w:tcBorders>
              <w:top w:val="single" w:sz="4" w:space="0" w:color="auto"/>
              <w:left w:val="single" w:sz="4" w:space="0" w:color="auto"/>
              <w:bottom w:val="single" w:sz="4" w:space="0" w:color="auto"/>
              <w:right w:val="single" w:sz="4" w:space="0" w:color="auto"/>
            </w:tcBorders>
            <w:hideMark/>
          </w:tcPr>
          <w:p w14:paraId="364828B0" w14:textId="77777777" w:rsidR="006F6539" w:rsidRPr="006F6539" w:rsidRDefault="006F6539" w:rsidP="001F3619">
            <w:pPr>
              <w:spacing w:line="276" w:lineRule="auto"/>
              <w:rPr>
                <w:rFonts w:cstheme="majorHAnsi"/>
                <w:sz w:val="22"/>
                <w:szCs w:val="22"/>
              </w:rPr>
            </w:pPr>
            <w:r w:rsidRPr="006F6539">
              <w:rPr>
                <w:rFonts w:cstheme="majorHAnsi"/>
                <w:sz w:val="22"/>
                <w:szCs w:val="22"/>
              </w:rPr>
              <w:t>20-9</w:t>
            </w:r>
          </w:p>
        </w:tc>
        <w:tc>
          <w:tcPr>
            <w:tcW w:w="2456" w:type="dxa"/>
            <w:tcBorders>
              <w:top w:val="single" w:sz="4" w:space="0" w:color="auto"/>
              <w:left w:val="single" w:sz="4" w:space="0" w:color="auto"/>
              <w:bottom w:val="single" w:sz="4" w:space="0" w:color="auto"/>
              <w:right w:val="single" w:sz="4" w:space="0" w:color="auto"/>
            </w:tcBorders>
            <w:hideMark/>
          </w:tcPr>
          <w:p w14:paraId="094DBCFC" w14:textId="77777777" w:rsidR="006F6539" w:rsidRPr="006F6539" w:rsidRDefault="006F6539" w:rsidP="001F3619">
            <w:pPr>
              <w:spacing w:line="276" w:lineRule="auto"/>
              <w:rPr>
                <w:rFonts w:cstheme="majorHAnsi"/>
                <w:sz w:val="22"/>
                <w:szCs w:val="22"/>
              </w:rPr>
            </w:pPr>
            <w:r w:rsidRPr="006F6539">
              <w:rPr>
                <w:rFonts w:cstheme="majorHAnsi"/>
                <w:sz w:val="22"/>
                <w:szCs w:val="22"/>
              </w:rPr>
              <w:t>Collega’s dragen handsieraden</w:t>
            </w:r>
          </w:p>
        </w:tc>
        <w:tc>
          <w:tcPr>
            <w:tcW w:w="1879" w:type="dxa"/>
            <w:tcBorders>
              <w:top w:val="single" w:sz="4" w:space="0" w:color="auto"/>
              <w:left w:val="single" w:sz="4" w:space="0" w:color="auto"/>
              <w:bottom w:val="single" w:sz="4" w:space="0" w:color="auto"/>
              <w:right w:val="single" w:sz="4" w:space="0" w:color="auto"/>
            </w:tcBorders>
            <w:hideMark/>
          </w:tcPr>
          <w:p w14:paraId="0657C93F" w14:textId="77777777" w:rsidR="006F6539" w:rsidRPr="006F6539" w:rsidRDefault="006F6539" w:rsidP="001F3619">
            <w:pPr>
              <w:spacing w:line="276" w:lineRule="auto"/>
              <w:rPr>
                <w:rFonts w:cstheme="majorHAnsi"/>
                <w:sz w:val="22"/>
                <w:szCs w:val="22"/>
              </w:rPr>
            </w:pPr>
            <w:r w:rsidRPr="006F6539">
              <w:rPr>
                <w:rFonts w:cstheme="majorHAnsi"/>
                <w:sz w:val="22"/>
                <w:szCs w:val="22"/>
              </w:rPr>
              <w:t>Elkaar aanspreken op het dragen van handsieraden.</w:t>
            </w:r>
          </w:p>
        </w:tc>
        <w:tc>
          <w:tcPr>
            <w:tcW w:w="1544" w:type="dxa"/>
            <w:tcBorders>
              <w:top w:val="single" w:sz="4" w:space="0" w:color="auto"/>
              <w:left w:val="single" w:sz="4" w:space="0" w:color="auto"/>
              <w:bottom w:val="single" w:sz="4" w:space="0" w:color="auto"/>
              <w:right w:val="single" w:sz="4" w:space="0" w:color="auto"/>
            </w:tcBorders>
            <w:hideMark/>
          </w:tcPr>
          <w:p w14:paraId="70D0241D" w14:textId="77777777" w:rsidR="006F6539" w:rsidRPr="006F6539" w:rsidRDefault="006F6539" w:rsidP="001F3619">
            <w:pPr>
              <w:spacing w:line="276" w:lineRule="auto"/>
              <w:rPr>
                <w:rFonts w:cstheme="majorHAnsi"/>
                <w:sz w:val="22"/>
                <w:szCs w:val="22"/>
              </w:rPr>
            </w:pPr>
            <w:r w:rsidRPr="006F6539">
              <w:rPr>
                <w:rFonts w:cstheme="majorHAnsi"/>
                <w:sz w:val="22"/>
                <w:szCs w:val="22"/>
              </w:rPr>
              <w:t>Iedereen</w:t>
            </w:r>
          </w:p>
        </w:tc>
        <w:tc>
          <w:tcPr>
            <w:tcW w:w="1162" w:type="dxa"/>
            <w:tcBorders>
              <w:top w:val="single" w:sz="4" w:space="0" w:color="auto"/>
              <w:left w:val="single" w:sz="4" w:space="0" w:color="auto"/>
              <w:bottom w:val="single" w:sz="4" w:space="0" w:color="auto"/>
              <w:right w:val="single" w:sz="4" w:space="0" w:color="auto"/>
            </w:tcBorders>
            <w:hideMark/>
          </w:tcPr>
          <w:p w14:paraId="7C066F82" w14:textId="77777777" w:rsidR="006F6539" w:rsidRPr="006F6539" w:rsidRDefault="006F6539" w:rsidP="001F3619">
            <w:pPr>
              <w:spacing w:line="276" w:lineRule="auto"/>
              <w:rPr>
                <w:rFonts w:cstheme="majorHAnsi"/>
                <w:sz w:val="22"/>
                <w:szCs w:val="22"/>
              </w:rPr>
            </w:pPr>
            <w:r w:rsidRPr="006F6539">
              <w:rPr>
                <w:rFonts w:cstheme="majorHAnsi"/>
                <w:sz w:val="22"/>
                <w:szCs w:val="22"/>
              </w:rPr>
              <w:t>20-11</w:t>
            </w:r>
          </w:p>
        </w:tc>
      </w:tr>
      <w:tr w:rsidR="006F6539" w:rsidRPr="006F6539" w14:paraId="0B0B961D" w14:textId="77777777" w:rsidTr="001F3619">
        <w:tc>
          <w:tcPr>
            <w:tcW w:w="659" w:type="dxa"/>
            <w:tcBorders>
              <w:top w:val="single" w:sz="4" w:space="0" w:color="auto"/>
              <w:left w:val="single" w:sz="4" w:space="0" w:color="auto"/>
              <w:bottom w:val="single" w:sz="4" w:space="0" w:color="auto"/>
              <w:right w:val="single" w:sz="4" w:space="0" w:color="auto"/>
            </w:tcBorders>
            <w:hideMark/>
          </w:tcPr>
          <w:p w14:paraId="3757C44C" w14:textId="77777777" w:rsidR="006F6539" w:rsidRPr="006F6539" w:rsidRDefault="006F6539" w:rsidP="001F3619">
            <w:pPr>
              <w:spacing w:line="276" w:lineRule="auto"/>
              <w:rPr>
                <w:rFonts w:cstheme="majorHAnsi"/>
                <w:sz w:val="22"/>
                <w:szCs w:val="22"/>
              </w:rPr>
            </w:pPr>
            <w:r w:rsidRPr="006F6539">
              <w:rPr>
                <w:rFonts w:cstheme="majorHAnsi"/>
                <w:sz w:val="22"/>
                <w:szCs w:val="22"/>
              </w:rPr>
              <w:t>2</w:t>
            </w:r>
          </w:p>
        </w:tc>
        <w:tc>
          <w:tcPr>
            <w:tcW w:w="1362" w:type="dxa"/>
            <w:tcBorders>
              <w:top w:val="single" w:sz="4" w:space="0" w:color="auto"/>
              <w:left w:val="single" w:sz="4" w:space="0" w:color="auto"/>
              <w:bottom w:val="single" w:sz="4" w:space="0" w:color="auto"/>
              <w:right w:val="single" w:sz="4" w:space="0" w:color="auto"/>
            </w:tcBorders>
          </w:tcPr>
          <w:p w14:paraId="3D127AAA" w14:textId="77777777" w:rsidR="006F6539" w:rsidRPr="006F6539" w:rsidRDefault="006F6539" w:rsidP="001F3619">
            <w:pPr>
              <w:spacing w:line="276" w:lineRule="auto"/>
              <w:rPr>
                <w:rFonts w:cstheme="majorHAnsi"/>
                <w:sz w:val="22"/>
                <w:szCs w:val="22"/>
              </w:rPr>
            </w:pPr>
          </w:p>
        </w:tc>
        <w:tc>
          <w:tcPr>
            <w:tcW w:w="2456" w:type="dxa"/>
            <w:tcBorders>
              <w:top w:val="single" w:sz="4" w:space="0" w:color="auto"/>
              <w:left w:val="single" w:sz="4" w:space="0" w:color="auto"/>
              <w:bottom w:val="single" w:sz="4" w:space="0" w:color="auto"/>
              <w:right w:val="single" w:sz="4" w:space="0" w:color="auto"/>
            </w:tcBorders>
          </w:tcPr>
          <w:p w14:paraId="08F8AA8C" w14:textId="77777777" w:rsidR="006F6539" w:rsidRPr="006F6539" w:rsidRDefault="006F6539" w:rsidP="001F3619">
            <w:pPr>
              <w:spacing w:line="276" w:lineRule="auto"/>
              <w:rPr>
                <w:rFonts w:cstheme="majorHAnsi"/>
                <w:sz w:val="22"/>
                <w:szCs w:val="22"/>
              </w:rPr>
            </w:pPr>
          </w:p>
        </w:tc>
        <w:tc>
          <w:tcPr>
            <w:tcW w:w="1879" w:type="dxa"/>
            <w:tcBorders>
              <w:top w:val="single" w:sz="4" w:space="0" w:color="auto"/>
              <w:left w:val="single" w:sz="4" w:space="0" w:color="auto"/>
              <w:bottom w:val="single" w:sz="4" w:space="0" w:color="auto"/>
              <w:right w:val="single" w:sz="4" w:space="0" w:color="auto"/>
            </w:tcBorders>
          </w:tcPr>
          <w:p w14:paraId="46B367B8" w14:textId="77777777" w:rsidR="006F6539" w:rsidRPr="006F6539" w:rsidRDefault="006F6539" w:rsidP="001F3619">
            <w:pPr>
              <w:spacing w:line="276" w:lineRule="auto"/>
              <w:rPr>
                <w:rFonts w:cstheme="majorHAnsi"/>
                <w:sz w:val="22"/>
                <w:szCs w:val="22"/>
              </w:rPr>
            </w:pPr>
          </w:p>
        </w:tc>
        <w:tc>
          <w:tcPr>
            <w:tcW w:w="1544" w:type="dxa"/>
            <w:tcBorders>
              <w:top w:val="single" w:sz="4" w:space="0" w:color="auto"/>
              <w:left w:val="single" w:sz="4" w:space="0" w:color="auto"/>
              <w:bottom w:val="single" w:sz="4" w:space="0" w:color="auto"/>
              <w:right w:val="single" w:sz="4" w:space="0" w:color="auto"/>
            </w:tcBorders>
          </w:tcPr>
          <w:p w14:paraId="6B9ED3C9" w14:textId="77777777" w:rsidR="006F6539" w:rsidRPr="006F6539" w:rsidRDefault="006F6539" w:rsidP="001F3619">
            <w:pPr>
              <w:spacing w:line="276" w:lineRule="auto"/>
              <w:rPr>
                <w:rFonts w:cstheme="majorHAnsi"/>
                <w:sz w:val="22"/>
                <w:szCs w:val="22"/>
              </w:rPr>
            </w:pPr>
          </w:p>
        </w:tc>
        <w:tc>
          <w:tcPr>
            <w:tcW w:w="1162" w:type="dxa"/>
            <w:tcBorders>
              <w:top w:val="single" w:sz="4" w:space="0" w:color="auto"/>
              <w:left w:val="single" w:sz="4" w:space="0" w:color="auto"/>
              <w:bottom w:val="single" w:sz="4" w:space="0" w:color="auto"/>
              <w:right w:val="single" w:sz="4" w:space="0" w:color="auto"/>
            </w:tcBorders>
          </w:tcPr>
          <w:p w14:paraId="472FACF9" w14:textId="77777777" w:rsidR="006F6539" w:rsidRPr="006F6539" w:rsidRDefault="006F6539" w:rsidP="001F3619">
            <w:pPr>
              <w:spacing w:line="276" w:lineRule="auto"/>
              <w:rPr>
                <w:rFonts w:cstheme="majorHAnsi"/>
                <w:sz w:val="22"/>
                <w:szCs w:val="22"/>
              </w:rPr>
            </w:pPr>
          </w:p>
        </w:tc>
      </w:tr>
      <w:tr w:rsidR="006F6539" w:rsidRPr="006F6539" w14:paraId="4542C824" w14:textId="77777777" w:rsidTr="001F3619">
        <w:tc>
          <w:tcPr>
            <w:tcW w:w="659" w:type="dxa"/>
            <w:tcBorders>
              <w:top w:val="single" w:sz="4" w:space="0" w:color="auto"/>
              <w:left w:val="single" w:sz="4" w:space="0" w:color="auto"/>
              <w:bottom w:val="single" w:sz="4" w:space="0" w:color="auto"/>
              <w:right w:val="single" w:sz="4" w:space="0" w:color="auto"/>
            </w:tcBorders>
            <w:hideMark/>
          </w:tcPr>
          <w:p w14:paraId="568A9F37" w14:textId="77777777" w:rsidR="006F6539" w:rsidRPr="006F6539" w:rsidRDefault="006F6539" w:rsidP="001F3619">
            <w:pPr>
              <w:spacing w:line="276" w:lineRule="auto"/>
              <w:rPr>
                <w:rFonts w:cstheme="majorHAnsi"/>
                <w:sz w:val="22"/>
                <w:szCs w:val="22"/>
              </w:rPr>
            </w:pPr>
            <w:r w:rsidRPr="006F6539">
              <w:rPr>
                <w:rFonts w:cstheme="majorHAnsi"/>
                <w:sz w:val="22"/>
                <w:szCs w:val="22"/>
              </w:rPr>
              <w:t>3</w:t>
            </w:r>
          </w:p>
        </w:tc>
        <w:tc>
          <w:tcPr>
            <w:tcW w:w="1362" w:type="dxa"/>
            <w:tcBorders>
              <w:top w:val="single" w:sz="4" w:space="0" w:color="auto"/>
              <w:left w:val="single" w:sz="4" w:space="0" w:color="auto"/>
              <w:bottom w:val="single" w:sz="4" w:space="0" w:color="auto"/>
              <w:right w:val="single" w:sz="4" w:space="0" w:color="auto"/>
            </w:tcBorders>
          </w:tcPr>
          <w:p w14:paraId="1F0AE22A" w14:textId="77777777" w:rsidR="006F6539" w:rsidRPr="006F6539" w:rsidRDefault="006F6539" w:rsidP="001F3619">
            <w:pPr>
              <w:spacing w:line="276" w:lineRule="auto"/>
              <w:rPr>
                <w:rFonts w:cstheme="majorHAnsi"/>
                <w:sz w:val="22"/>
                <w:szCs w:val="22"/>
              </w:rPr>
            </w:pPr>
          </w:p>
        </w:tc>
        <w:tc>
          <w:tcPr>
            <w:tcW w:w="2456" w:type="dxa"/>
            <w:tcBorders>
              <w:top w:val="single" w:sz="4" w:space="0" w:color="auto"/>
              <w:left w:val="single" w:sz="4" w:space="0" w:color="auto"/>
              <w:bottom w:val="single" w:sz="4" w:space="0" w:color="auto"/>
              <w:right w:val="single" w:sz="4" w:space="0" w:color="auto"/>
            </w:tcBorders>
          </w:tcPr>
          <w:p w14:paraId="7F932F49" w14:textId="77777777" w:rsidR="006F6539" w:rsidRPr="006F6539" w:rsidRDefault="006F6539" w:rsidP="001F3619">
            <w:pPr>
              <w:spacing w:line="276" w:lineRule="auto"/>
              <w:rPr>
                <w:rFonts w:cstheme="majorHAnsi"/>
                <w:sz w:val="22"/>
                <w:szCs w:val="22"/>
              </w:rPr>
            </w:pPr>
          </w:p>
        </w:tc>
        <w:tc>
          <w:tcPr>
            <w:tcW w:w="1879" w:type="dxa"/>
            <w:tcBorders>
              <w:top w:val="single" w:sz="4" w:space="0" w:color="auto"/>
              <w:left w:val="single" w:sz="4" w:space="0" w:color="auto"/>
              <w:bottom w:val="single" w:sz="4" w:space="0" w:color="auto"/>
              <w:right w:val="single" w:sz="4" w:space="0" w:color="auto"/>
            </w:tcBorders>
          </w:tcPr>
          <w:p w14:paraId="4C89EF0B" w14:textId="77777777" w:rsidR="006F6539" w:rsidRPr="006F6539" w:rsidRDefault="006F6539" w:rsidP="001F3619">
            <w:pPr>
              <w:spacing w:line="276" w:lineRule="auto"/>
              <w:rPr>
                <w:rFonts w:cstheme="majorHAnsi"/>
                <w:sz w:val="22"/>
                <w:szCs w:val="22"/>
              </w:rPr>
            </w:pPr>
          </w:p>
        </w:tc>
        <w:tc>
          <w:tcPr>
            <w:tcW w:w="1544" w:type="dxa"/>
            <w:tcBorders>
              <w:top w:val="single" w:sz="4" w:space="0" w:color="auto"/>
              <w:left w:val="single" w:sz="4" w:space="0" w:color="auto"/>
              <w:bottom w:val="single" w:sz="4" w:space="0" w:color="auto"/>
              <w:right w:val="single" w:sz="4" w:space="0" w:color="auto"/>
            </w:tcBorders>
          </w:tcPr>
          <w:p w14:paraId="62A445A5" w14:textId="77777777" w:rsidR="006F6539" w:rsidRPr="006F6539" w:rsidRDefault="006F6539" w:rsidP="001F3619">
            <w:pPr>
              <w:spacing w:line="276" w:lineRule="auto"/>
              <w:rPr>
                <w:rFonts w:cstheme="majorHAnsi"/>
                <w:sz w:val="22"/>
                <w:szCs w:val="22"/>
              </w:rPr>
            </w:pPr>
          </w:p>
        </w:tc>
        <w:tc>
          <w:tcPr>
            <w:tcW w:w="1162" w:type="dxa"/>
            <w:tcBorders>
              <w:top w:val="single" w:sz="4" w:space="0" w:color="auto"/>
              <w:left w:val="single" w:sz="4" w:space="0" w:color="auto"/>
              <w:bottom w:val="single" w:sz="4" w:space="0" w:color="auto"/>
              <w:right w:val="single" w:sz="4" w:space="0" w:color="auto"/>
            </w:tcBorders>
          </w:tcPr>
          <w:p w14:paraId="5310C42D" w14:textId="77777777" w:rsidR="006F6539" w:rsidRPr="006F6539" w:rsidRDefault="006F6539" w:rsidP="001F3619">
            <w:pPr>
              <w:spacing w:line="276" w:lineRule="auto"/>
              <w:rPr>
                <w:rFonts w:cstheme="majorHAnsi"/>
                <w:sz w:val="22"/>
                <w:szCs w:val="22"/>
              </w:rPr>
            </w:pPr>
          </w:p>
        </w:tc>
      </w:tr>
    </w:tbl>
    <w:p w14:paraId="2E04E618" w14:textId="77777777" w:rsidR="006F6539" w:rsidRPr="006F6539" w:rsidRDefault="006F6539" w:rsidP="006F6539">
      <w:pPr>
        <w:spacing w:after="0" w:line="276" w:lineRule="auto"/>
        <w:rPr>
          <w:rFonts w:cstheme="majorHAnsi"/>
        </w:rPr>
      </w:pPr>
    </w:p>
    <w:p w14:paraId="0CFBF878" w14:textId="77777777" w:rsidR="006F6539" w:rsidRPr="006F6539" w:rsidRDefault="006F6539" w:rsidP="006F6539">
      <w:pPr>
        <w:spacing w:after="0" w:line="276" w:lineRule="auto"/>
        <w:rPr>
          <w:rFonts w:cstheme="majorHAnsi"/>
        </w:rPr>
      </w:pPr>
    </w:p>
    <w:p w14:paraId="3977CD97" w14:textId="77777777" w:rsidR="006F6539" w:rsidRPr="006F6539" w:rsidRDefault="006F6539" w:rsidP="006F6539">
      <w:pPr>
        <w:spacing w:after="0" w:line="276" w:lineRule="auto"/>
        <w:rPr>
          <w:rFonts w:cstheme="majorHAnsi"/>
        </w:rPr>
      </w:pPr>
    </w:p>
    <w:p w14:paraId="4416E3F6" w14:textId="77777777" w:rsidR="006F6539" w:rsidRPr="006F6539" w:rsidRDefault="006F6539" w:rsidP="006F6539">
      <w:pPr>
        <w:spacing w:after="0" w:line="276" w:lineRule="auto"/>
        <w:rPr>
          <w:rFonts w:cstheme="majorHAnsi"/>
        </w:rPr>
      </w:pPr>
    </w:p>
    <w:p w14:paraId="3D34207F" w14:textId="77777777" w:rsidR="006F6539" w:rsidRPr="006F6539" w:rsidRDefault="006F6539" w:rsidP="006F6539">
      <w:pPr>
        <w:spacing w:after="0" w:line="276" w:lineRule="auto"/>
        <w:rPr>
          <w:rFonts w:cstheme="majorHAnsi"/>
        </w:rPr>
      </w:pPr>
    </w:p>
    <w:p w14:paraId="13CF7098" w14:textId="77777777" w:rsidR="006F6539" w:rsidRPr="006F6539" w:rsidRDefault="006F6539" w:rsidP="006F6539">
      <w:pPr>
        <w:spacing w:after="0" w:line="276" w:lineRule="auto"/>
        <w:rPr>
          <w:rFonts w:cstheme="majorHAnsi"/>
        </w:rPr>
      </w:pPr>
    </w:p>
    <w:p w14:paraId="181F4380" w14:textId="77777777" w:rsidR="006F6539" w:rsidRPr="006F6539" w:rsidRDefault="006F6539" w:rsidP="006F6539">
      <w:pPr>
        <w:spacing w:after="0" w:line="276" w:lineRule="auto"/>
        <w:rPr>
          <w:rFonts w:cstheme="majorHAnsi"/>
        </w:rPr>
      </w:pPr>
    </w:p>
    <w:p w14:paraId="026D3588" w14:textId="77777777" w:rsidR="006F6539" w:rsidRPr="006F6539" w:rsidRDefault="006F6539" w:rsidP="006F6539">
      <w:pPr>
        <w:spacing w:after="0" w:line="276" w:lineRule="auto"/>
        <w:rPr>
          <w:rFonts w:cstheme="majorHAnsi"/>
        </w:rPr>
      </w:pPr>
    </w:p>
    <w:p w14:paraId="32AB6671" w14:textId="77777777" w:rsidR="006F6539" w:rsidRPr="006F6539" w:rsidRDefault="006F6539" w:rsidP="006F6539">
      <w:pPr>
        <w:spacing w:after="0" w:line="276" w:lineRule="auto"/>
        <w:rPr>
          <w:rFonts w:cstheme="majorHAnsi"/>
        </w:rPr>
      </w:pPr>
    </w:p>
    <w:p w14:paraId="7485D431" w14:textId="77777777" w:rsidR="006F6539" w:rsidRPr="006F6539" w:rsidRDefault="006F6539" w:rsidP="006F6539">
      <w:pPr>
        <w:spacing w:after="0" w:line="276" w:lineRule="auto"/>
        <w:rPr>
          <w:rFonts w:cstheme="majorHAnsi"/>
        </w:rPr>
      </w:pPr>
      <w:r w:rsidRPr="006F6539">
        <w:rPr>
          <w:rFonts w:cstheme="majorHAnsi"/>
        </w:rPr>
        <w:t>Doorloop de volgende stappen:</w:t>
      </w:r>
    </w:p>
    <w:p w14:paraId="4D2A5629" w14:textId="77777777" w:rsidR="006F6539" w:rsidRPr="006F6539" w:rsidRDefault="006F6539" w:rsidP="006F6539">
      <w:pPr>
        <w:numPr>
          <w:ilvl w:val="0"/>
          <w:numId w:val="10"/>
        </w:numPr>
        <w:spacing w:after="0" w:line="276" w:lineRule="auto"/>
        <w:rPr>
          <w:rFonts w:cstheme="majorHAnsi"/>
        </w:rPr>
      </w:pPr>
      <w:r w:rsidRPr="006F6539">
        <w:rPr>
          <w:rFonts w:cstheme="majorHAnsi"/>
        </w:rPr>
        <w:t>Plan samen met je team, elke week een kwartiertje overleg.</w:t>
      </w:r>
    </w:p>
    <w:p w14:paraId="6C382E32" w14:textId="77777777" w:rsidR="006F6539" w:rsidRPr="006F6539" w:rsidRDefault="006F6539" w:rsidP="006F6539">
      <w:pPr>
        <w:numPr>
          <w:ilvl w:val="0"/>
          <w:numId w:val="10"/>
        </w:numPr>
        <w:spacing w:after="0" w:line="276" w:lineRule="auto"/>
        <w:rPr>
          <w:rFonts w:cstheme="majorHAnsi"/>
        </w:rPr>
      </w:pPr>
      <w:r w:rsidRPr="006F6539">
        <w:rPr>
          <w:rFonts w:cstheme="majorHAnsi"/>
        </w:rPr>
        <w:t>Loop je ergens tegen aan, schrijft het op het bord.</w:t>
      </w:r>
    </w:p>
    <w:p w14:paraId="4251230F" w14:textId="77777777" w:rsidR="006F6539" w:rsidRPr="006F6539" w:rsidRDefault="006F6539" w:rsidP="006F6539">
      <w:pPr>
        <w:numPr>
          <w:ilvl w:val="0"/>
          <w:numId w:val="10"/>
        </w:numPr>
        <w:spacing w:after="0" w:line="276" w:lineRule="auto"/>
        <w:rPr>
          <w:rFonts w:cstheme="majorHAnsi"/>
        </w:rPr>
      </w:pPr>
      <w:r w:rsidRPr="006F6539">
        <w:rPr>
          <w:rFonts w:cstheme="majorHAnsi"/>
        </w:rPr>
        <w:t>Degene die iets opschrijft geeft een toelichting tijdens het overleg.</w:t>
      </w:r>
    </w:p>
    <w:p w14:paraId="3DBAC9B2" w14:textId="77777777" w:rsidR="006F6539" w:rsidRPr="006F6539" w:rsidRDefault="006F6539" w:rsidP="006F6539">
      <w:pPr>
        <w:numPr>
          <w:ilvl w:val="0"/>
          <w:numId w:val="10"/>
        </w:numPr>
        <w:spacing w:after="0" w:line="276" w:lineRule="auto"/>
        <w:rPr>
          <w:rFonts w:cstheme="majorHAnsi"/>
        </w:rPr>
      </w:pPr>
      <w:r w:rsidRPr="006F6539">
        <w:rPr>
          <w:rFonts w:cstheme="majorHAnsi"/>
        </w:rPr>
        <w:t>Is het probleem helder voor iedereen?</w:t>
      </w:r>
    </w:p>
    <w:p w14:paraId="41D883EF" w14:textId="77777777" w:rsidR="006F6539" w:rsidRPr="006F6539" w:rsidRDefault="006F6539" w:rsidP="006F6539">
      <w:pPr>
        <w:numPr>
          <w:ilvl w:val="0"/>
          <w:numId w:val="10"/>
        </w:numPr>
        <w:spacing w:after="0" w:line="276" w:lineRule="auto"/>
        <w:rPr>
          <w:rFonts w:cstheme="majorHAnsi"/>
        </w:rPr>
      </w:pPr>
      <w:r w:rsidRPr="006F6539">
        <w:rPr>
          <w:rFonts w:cstheme="majorHAnsi"/>
        </w:rPr>
        <w:t>Bespreek de oorzaak en mogelijke oplossing.</w:t>
      </w:r>
    </w:p>
    <w:p w14:paraId="2A4A5299" w14:textId="77777777" w:rsidR="006F6539" w:rsidRPr="006F6539" w:rsidRDefault="006F6539" w:rsidP="006F6539">
      <w:pPr>
        <w:numPr>
          <w:ilvl w:val="0"/>
          <w:numId w:val="10"/>
        </w:numPr>
        <w:spacing w:after="0" w:line="276" w:lineRule="auto"/>
        <w:rPr>
          <w:rFonts w:cstheme="majorHAnsi"/>
        </w:rPr>
      </w:pPr>
      <w:r w:rsidRPr="006F6539">
        <w:rPr>
          <w:rFonts w:cstheme="majorHAnsi"/>
        </w:rPr>
        <w:t>Spreek af: wie doet wat en wanneer.</w:t>
      </w:r>
    </w:p>
    <w:p w14:paraId="004F8B35" w14:textId="77777777" w:rsidR="006F6539" w:rsidRPr="006F6539" w:rsidRDefault="006F6539" w:rsidP="006F6539">
      <w:pPr>
        <w:numPr>
          <w:ilvl w:val="0"/>
          <w:numId w:val="10"/>
        </w:numPr>
        <w:spacing w:after="0" w:line="276" w:lineRule="auto"/>
        <w:rPr>
          <w:rFonts w:cstheme="majorHAnsi"/>
        </w:rPr>
      </w:pPr>
      <w:r w:rsidRPr="006F6539">
        <w:rPr>
          <w:rFonts w:cstheme="majorHAnsi"/>
        </w:rPr>
        <w:t>Heeft de oplossing goed gewerkt?</w:t>
      </w:r>
    </w:p>
    <w:p w14:paraId="069C18A5" w14:textId="77777777" w:rsidR="006F6539" w:rsidRPr="006F6539" w:rsidRDefault="006F6539" w:rsidP="006F6539">
      <w:pPr>
        <w:numPr>
          <w:ilvl w:val="0"/>
          <w:numId w:val="10"/>
        </w:numPr>
        <w:spacing w:after="0" w:line="276" w:lineRule="auto"/>
        <w:rPr>
          <w:rFonts w:cstheme="majorHAnsi"/>
        </w:rPr>
      </w:pPr>
      <w:r w:rsidRPr="006F6539">
        <w:rPr>
          <w:rFonts w:cstheme="majorHAnsi"/>
        </w:rPr>
        <w:t>Neem de oplossing op in een bestaande werkprocedure.</w:t>
      </w:r>
    </w:p>
    <w:p w14:paraId="2D6A21C0" w14:textId="77777777" w:rsidR="006F6539" w:rsidRPr="006F6539" w:rsidRDefault="006F6539" w:rsidP="006F6539">
      <w:pPr>
        <w:spacing w:after="0" w:line="276" w:lineRule="auto"/>
        <w:rPr>
          <w:rFonts w:cstheme="majorHAnsi"/>
        </w:rPr>
      </w:pPr>
    </w:p>
    <w:p w14:paraId="5B9D8040" w14:textId="77777777" w:rsidR="006F6539" w:rsidRPr="006F6539" w:rsidRDefault="006F6539" w:rsidP="006F6539">
      <w:pPr>
        <w:spacing w:after="0" w:line="276" w:lineRule="auto"/>
        <w:rPr>
          <w:rFonts w:cstheme="majorHAnsi"/>
        </w:rPr>
      </w:pPr>
      <w:r w:rsidRPr="006F6539">
        <w:rPr>
          <w:rFonts w:cstheme="majorHAnsi"/>
          <w:noProof/>
        </w:rPr>
        <w:drawing>
          <wp:inline distT="0" distB="0" distL="0" distR="0" wp14:anchorId="75B36B50" wp14:editId="7F28D96A">
            <wp:extent cx="4791075" cy="2714625"/>
            <wp:effectExtent l="0" t="0" r="9525" b="9525"/>
            <wp:docPr id="5" name="Afbeelding 5" descr="page2image53076772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 descr="page2image530767728"/>
                    <pic:cNvPicPr>
                      <a:picLocks noGrp="1"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91075" cy="2714625"/>
                    </a:xfrm>
                    <a:prstGeom prst="rect">
                      <a:avLst/>
                    </a:prstGeom>
                    <a:noFill/>
                    <a:ln>
                      <a:noFill/>
                    </a:ln>
                  </pic:spPr>
                </pic:pic>
              </a:graphicData>
            </a:graphic>
          </wp:inline>
        </w:drawing>
      </w:r>
    </w:p>
    <w:p w14:paraId="444E056F" w14:textId="77777777" w:rsidR="006F6539" w:rsidRPr="006F6539" w:rsidRDefault="006F6539" w:rsidP="006F6539">
      <w:pPr>
        <w:spacing w:after="0" w:line="276" w:lineRule="auto"/>
        <w:rPr>
          <w:rFonts w:cstheme="majorHAnsi"/>
        </w:rPr>
      </w:pPr>
    </w:p>
    <w:p w14:paraId="00333DF5" w14:textId="77777777" w:rsidR="006F6539" w:rsidRPr="006F6539" w:rsidRDefault="006F6539" w:rsidP="006F6539">
      <w:pPr>
        <w:spacing w:after="0" w:line="276" w:lineRule="auto"/>
        <w:rPr>
          <w:rFonts w:cstheme="majorHAnsi"/>
        </w:rPr>
      </w:pPr>
      <w:r w:rsidRPr="006F6539">
        <w:rPr>
          <w:rFonts w:cstheme="majorHAnsi"/>
        </w:rPr>
        <w:t>Op deze manier hou je structureel aandacht voor verbeteringen t.a.v. infectiepreventie samen met je collega’s.</w:t>
      </w:r>
    </w:p>
    <w:p w14:paraId="48DC902F" w14:textId="77777777" w:rsidR="006F6539" w:rsidRPr="006F6539" w:rsidRDefault="006F6539" w:rsidP="006F6539">
      <w:pPr>
        <w:spacing w:after="0" w:line="276" w:lineRule="auto"/>
        <w:rPr>
          <w:rFonts w:cstheme="majorHAnsi"/>
          <w:color w:val="3C8B49"/>
          <w:sz w:val="32"/>
          <w:szCs w:val="32"/>
        </w:rPr>
      </w:pPr>
    </w:p>
    <w:p w14:paraId="0D81235B" w14:textId="77777777" w:rsidR="00B05F3C" w:rsidRDefault="00B05F3C" w:rsidP="006F6539">
      <w:pPr>
        <w:spacing w:after="0" w:line="276" w:lineRule="auto"/>
        <w:rPr>
          <w:rFonts w:cstheme="majorHAnsi"/>
          <w:color w:val="3C8B49"/>
          <w:sz w:val="32"/>
          <w:szCs w:val="32"/>
        </w:rPr>
      </w:pPr>
    </w:p>
    <w:p w14:paraId="5F9102A5" w14:textId="1DA2E6E8" w:rsidR="006F6539" w:rsidRPr="006F6539" w:rsidRDefault="006F6539" w:rsidP="006F6539">
      <w:pPr>
        <w:spacing w:after="0" w:line="276" w:lineRule="auto"/>
        <w:rPr>
          <w:rFonts w:cstheme="majorHAnsi"/>
          <w:color w:val="3C8B49"/>
          <w:sz w:val="32"/>
          <w:szCs w:val="32"/>
        </w:rPr>
      </w:pPr>
      <w:r w:rsidRPr="006F6539">
        <w:rPr>
          <w:rFonts w:cstheme="majorHAnsi"/>
          <w:color w:val="3C8B49"/>
          <w:sz w:val="32"/>
          <w:szCs w:val="32"/>
        </w:rPr>
        <w:t>Posters, achtergronden, pictogrammen, podcast en spellen</w:t>
      </w:r>
    </w:p>
    <w:p w14:paraId="591F5340" w14:textId="0C7DAEC2" w:rsidR="006F6539" w:rsidRPr="006F6539" w:rsidRDefault="006F6539" w:rsidP="006F6539">
      <w:pPr>
        <w:spacing w:after="0" w:line="276" w:lineRule="auto"/>
        <w:rPr>
          <w:rFonts w:cstheme="majorHAnsi"/>
          <w:shd w:val="clear" w:color="auto" w:fill="FFFFFF"/>
        </w:rPr>
      </w:pPr>
      <w:bookmarkStart w:id="9" w:name="_Hlk133859379"/>
      <w:r w:rsidRPr="006F6539">
        <w:rPr>
          <w:rFonts w:cstheme="majorHAnsi"/>
        </w:rPr>
        <w:t xml:space="preserve">We hebben leuke posters en achtergronden voor online vergaderingen die je kunt inzetten en/of ophangen om infectiepreventie in jouw omgeving aandacht te geven. </w:t>
      </w:r>
      <w:r w:rsidR="00070D7C">
        <w:rPr>
          <w:rFonts w:cstheme="minorHAnsi"/>
        </w:rPr>
        <w:t xml:space="preserve">Ga naar de digitale versie van het actiepakket die je per mail hebt ontvangen, daar werken de links. </w:t>
      </w:r>
      <w:r w:rsidRPr="006F6539">
        <w:rPr>
          <w:rFonts w:cstheme="majorHAnsi"/>
        </w:rPr>
        <w:t xml:space="preserve">Je kunt de posters </w:t>
      </w:r>
      <w:hyperlink r:id="rId52" w:history="1">
        <w:r w:rsidRPr="006F6539">
          <w:rPr>
            <w:rStyle w:val="Hyperlink"/>
            <w:rFonts w:cstheme="majorHAnsi"/>
          </w:rPr>
          <w:t>hier</w:t>
        </w:r>
      </w:hyperlink>
      <w:r w:rsidRPr="006F6539">
        <w:rPr>
          <w:rFonts w:cstheme="majorHAnsi"/>
        </w:rPr>
        <w:t xml:space="preserve"> downloaden. De achtergronden download je </w:t>
      </w:r>
      <w:hyperlink r:id="rId53" w:history="1">
        <w:r w:rsidRPr="006F6539">
          <w:rPr>
            <w:rStyle w:val="Hyperlink"/>
            <w:rFonts w:cstheme="majorHAnsi"/>
          </w:rPr>
          <w:t>hier</w:t>
        </w:r>
      </w:hyperlink>
      <w:r w:rsidRPr="006F6539">
        <w:rPr>
          <w:rFonts w:cstheme="majorHAnsi"/>
        </w:rPr>
        <w:t xml:space="preserve">. De pictogrammen vind je </w:t>
      </w:r>
      <w:hyperlink r:id="rId54" w:history="1">
        <w:r w:rsidRPr="006F6539">
          <w:rPr>
            <w:rStyle w:val="Hyperlink"/>
            <w:rFonts w:cstheme="majorHAnsi"/>
          </w:rPr>
          <w:t>hier</w:t>
        </w:r>
      </w:hyperlink>
      <w:r w:rsidRPr="006F6539">
        <w:rPr>
          <w:rFonts w:cstheme="majorHAnsi"/>
        </w:rPr>
        <w:t xml:space="preserve">. De podcasts kun je </w:t>
      </w:r>
      <w:hyperlink r:id="rId55" w:history="1">
        <w:r w:rsidRPr="006F6539">
          <w:rPr>
            <w:rStyle w:val="Hyperlink"/>
            <w:rFonts w:cstheme="majorHAnsi"/>
          </w:rPr>
          <w:t>hier</w:t>
        </w:r>
      </w:hyperlink>
      <w:r w:rsidRPr="006F6539">
        <w:rPr>
          <w:rFonts w:cstheme="majorHAnsi"/>
        </w:rPr>
        <w:t xml:space="preserve"> beluisteren. De spellen vind je </w:t>
      </w:r>
      <w:hyperlink r:id="rId56" w:history="1">
        <w:r w:rsidRPr="006F6539">
          <w:rPr>
            <w:rStyle w:val="Hyperlink"/>
            <w:rFonts w:cstheme="majorHAnsi"/>
          </w:rPr>
          <w:t>hier</w:t>
        </w:r>
      </w:hyperlink>
      <w:r w:rsidRPr="006F6539">
        <w:rPr>
          <w:rFonts w:cstheme="majorHAnsi"/>
        </w:rPr>
        <w:t>.</w:t>
      </w:r>
    </w:p>
    <w:bookmarkEnd w:id="9"/>
    <w:p w14:paraId="21C999E4" w14:textId="77777777" w:rsidR="006F6539" w:rsidRPr="006F6539" w:rsidRDefault="006F6539" w:rsidP="006F6539">
      <w:pPr>
        <w:spacing w:after="0" w:line="276" w:lineRule="auto"/>
        <w:rPr>
          <w:rFonts w:cstheme="majorHAnsi"/>
        </w:rPr>
      </w:pPr>
    </w:p>
    <w:p w14:paraId="4E2178EC" w14:textId="77777777" w:rsidR="006F6539" w:rsidRPr="006F6539" w:rsidRDefault="006F6539" w:rsidP="006F6539">
      <w:pPr>
        <w:spacing w:after="0" w:line="276" w:lineRule="auto"/>
        <w:rPr>
          <w:rFonts w:cstheme="majorHAnsi"/>
        </w:rPr>
      </w:pPr>
    </w:p>
    <w:p w14:paraId="7528DF4E" w14:textId="77777777" w:rsidR="006F6539" w:rsidRPr="006F6539" w:rsidRDefault="006F6539" w:rsidP="006F6539">
      <w:pPr>
        <w:spacing w:after="0" w:line="276" w:lineRule="auto"/>
        <w:rPr>
          <w:rFonts w:cstheme="majorHAnsi"/>
          <w:color w:val="3C8B49"/>
        </w:rPr>
      </w:pPr>
      <w:r w:rsidRPr="006F6539">
        <w:rPr>
          <w:rFonts w:cstheme="majorHAnsi"/>
          <w:color w:val="3C8B49"/>
        </w:rPr>
        <w:t>Voorbeelden van posters:</w:t>
      </w:r>
    </w:p>
    <w:p w14:paraId="3C0BB0EB" w14:textId="77777777" w:rsidR="006F6539" w:rsidRPr="006F6539" w:rsidRDefault="006F6539" w:rsidP="006F6539">
      <w:pPr>
        <w:spacing w:after="0" w:line="276" w:lineRule="auto"/>
        <w:rPr>
          <w:rFonts w:cstheme="majorHAnsi"/>
          <w:noProof/>
        </w:rPr>
      </w:pPr>
      <w:r w:rsidRPr="006F6539">
        <w:rPr>
          <w:rFonts w:cstheme="majorHAnsi"/>
          <w:noProof/>
        </w:rPr>
        <w:t xml:space="preserve"> </w:t>
      </w:r>
      <w:r w:rsidRPr="006F6539">
        <w:rPr>
          <w:rFonts w:cstheme="majorHAnsi"/>
          <w:noProof/>
        </w:rPr>
        <w:drawing>
          <wp:inline distT="0" distB="0" distL="0" distR="0" wp14:anchorId="5D29B35D" wp14:editId="23D2DA5E">
            <wp:extent cx="2534661" cy="3503930"/>
            <wp:effectExtent l="0" t="0" r="0" b="1270"/>
            <wp:docPr id="761264839" name="Afbeelding 1" descr="Afbeelding met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264839" name="Afbeelding 1" descr="Afbeelding met diagram&#10;&#10;Automatisch gegenereerde beschrijvi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56700" cy="3534397"/>
                    </a:xfrm>
                    <a:prstGeom prst="rect">
                      <a:avLst/>
                    </a:prstGeom>
                    <a:noFill/>
                    <a:ln>
                      <a:noFill/>
                    </a:ln>
                  </pic:spPr>
                </pic:pic>
              </a:graphicData>
            </a:graphic>
          </wp:inline>
        </w:drawing>
      </w:r>
      <w:r w:rsidRPr="006F6539">
        <w:rPr>
          <w:rFonts w:cstheme="majorHAnsi"/>
          <w:noProof/>
        </w:rPr>
        <w:t xml:space="preserve">   </w:t>
      </w:r>
      <w:r w:rsidRPr="006F6539">
        <w:rPr>
          <w:rFonts w:cstheme="majorHAnsi"/>
          <w:noProof/>
        </w:rPr>
        <w:drawing>
          <wp:inline distT="0" distB="0" distL="0" distR="0" wp14:anchorId="6B100AFB" wp14:editId="61824049">
            <wp:extent cx="2577268" cy="3571875"/>
            <wp:effectExtent l="0" t="0" r="0" b="0"/>
            <wp:docPr id="2027904703" name="Afbeelding 3" descr="Afbeelding met tekst, koelka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904703" name="Afbeelding 3" descr="Afbeelding met tekst, koelkast&#10;&#10;Automatisch gegenereerde beschrijvi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86978" cy="3585332"/>
                    </a:xfrm>
                    <a:prstGeom prst="rect">
                      <a:avLst/>
                    </a:prstGeom>
                    <a:noFill/>
                    <a:ln>
                      <a:noFill/>
                    </a:ln>
                  </pic:spPr>
                </pic:pic>
              </a:graphicData>
            </a:graphic>
          </wp:inline>
        </w:drawing>
      </w:r>
    </w:p>
    <w:p w14:paraId="278EEB55" w14:textId="77777777" w:rsidR="006F6539" w:rsidRPr="006F6539" w:rsidRDefault="006F6539" w:rsidP="006F6539">
      <w:pPr>
        <w:spacing w:after="0" w:line="276" w:lineRule="auto"/>
        <w:rPr>
          <w:rFonts w:cstheme="majorHAnsi"/>
          <w:noProof/>
          <w:color w:val="3C8B49"/>
        </w:rPr>
      </w:pPr>
      <w:r w:rsidRPr="006F6539">
        <w:rPr>
          <w:rFonts w:cstheme="majorHAnsi"/>
          <w:noProof/>
          <w:color w:val="3C8B49"/>
        </w:rPr>
        <w:t xml:space="preserve">Voorbeeld van achtergrond: </w:t>
      </w:r>
      <w:r w:rsidRPr="006F6539">
        <w:rPr>
          <w:rFonts w:cstheme="majorHAnsi"/>
          <w:noProof/>
          <w:color w:val="3C8B49"/>
        </w:rPr>
        <w:tab/>
      </w:r>
      <w:r w:rsidRPr="006F6539">
        <w:rPr>
          <w:rFonts w:cstheme="majorHAnsi"/>
          <w:noProof/>
          <w:color w:val="3C8B49"/>
        </w:rPr>
        <w:tab/>
      </w:r>
      <w:r w:rsidRPr="006F6539">
        <w:rPr>
          <w:rFonts w:cstheme="majorHAnsi"/>
          <w:noProof/>
          <w:color w:val="3C8B49"/>
        </w:rPr>
        <w:tab/>
        <w:t xml:space="preserve">Voorbeelden van pictogrammen: </w:t>
      </w:r>
    </w:p>
    <w:p w14:paraId="30E6EC0E" w14:textId="77777777" w:rsidR="006F6539" w:rsidRPr="006F6539" w:rsidRDefault="006F6539" w:rsidP="006F6539">
      <w:pPr>
        <w:spacing w:after="0" w:line="276" w:lineRule="auto"/>
        <w:rPr>
          <w:rFonts w:cstheme="majorHAnsi"/>
        </w:rPr>
      </w:pPr>
      <w:r w:rsidRPr="006F6539">
        <w:rPr>
          <w:rFonts w:cstheme="majorHAnsi"/>
          <w:noProof/>
        </w:rPr>
        <w:drawing>
          <wp:inline distT="0" distB="0" distL="0" distR="0" wp14:anchorId="5CE90929" wp14:editId="73113F29">
            <wp:extent cx="2195391" cy="2133600"/>
            <wp:effectExtent l="0" t="0" r="0" b="0"/>
            <wp:docPr id="412753197" name="Afbeelding 4" descr="Afbeelding met Websit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753197" name="Afbeelding 4" descr="Afbeelding met Website&#10;&#10;Automatisch gegenereerde beschrijvi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198324" cy="2136451"/>
                    </a:xfrm>
                    <a:prstGeom prst="rect">
                      <a:avLst/>
                    </a:prstGeom>
                    <a:noFill/>
                    <a:ln>
                      <a:noFill/>
                    </a:ln>
                  </pic:spPr>
                </pic:pic>
              </a:graphicData>
            </a:graphic>
          </wp:inline>
        </w:drawing>
      </w:r>
      <w:r w:rsidRPr="006F6539">
        <w:rPr>
          <w:rFonts w:cstheme="majorHAnsi"/>
          <w:noProof/>
        </w:rPr>
        <w:t xml:space="preserve">                </w:t>
      </w:r>
      <w:r w:rsidRPr="006F6539">
        <w:rPr>
          <w:rFonts w:cstheme="majorHAnsi"/>
          <w:noProof/>
        </w:rPr>
        <w:drawing>
          <wp:inline distT="0" distB="0" distL="0" distR="0" wp14:anchorId="77B0FCDB" wp14:editId="5BE14C3A">
            <wp:extent cx="1694916" cy="2266950"/>
            <wp:effectExtent l="0" t="0" r="635" b="0"/>
            <wp:docPr id="1127974428"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97525" cy="2270440"/>
                    </a:xfrm>
                    <a:prstGeom prst="rect">
                      <a:avLst/>
                    </a:prstGeom>
                    <a:noFill/>
                    <a:ln>
                      <a:noFill/>
                    </a:ln>
                  </pic:spPr>
                </pic:pic>
              </a:graphicData>
            </a:graphic>
          </wp:inline>
        </w:drawing>
      </w:r>
    </w:p>
    <w:p w14:paraId="25FA9633" w14:textId="77777777" w:rsidR="006F6539" w:rsidRPr="006F6539" w:rsidRDefault="006F6539" w:rsidP="006F6539">
      <w:pPr>
        <w:pStyle w:val="Kop1"/>
        <w:rPr>
          <w:rFonts w:cstheme="majorHAnsi"/>
        </w:rPr>
      </w:pPr>
    </w:p>
    <w:p w14:paraId="7EA6EF0E" w14:textId="3B152AC7" w:rsidR="009C2218" w:rsidRPr="006F6539" w:rsidRDefault="009C2218" w:rsidP="006F6539">
      <w:pPr>
        <w:pStyle w:val="Kop1"/>
        <w:spacing w:before="0" w:line="276" w:lineRule="auto"/>
        <w:rPr>
          <w:rFonts w:cstheme="majorHAnsi"/>
        </w:rPr>
      </w:pPr>
    </w:p>
    <w:sectPr w:rsidR="009C2218" w:rsidRPr="006F6539" w:rsidSect="0048011F">
      <w:headerReference w:type="default" r:id="rId61"/>
      <w:footerReference w:type="default" r:id="rId62"/>
      <w:headerReference w:type="first" r:id="rId63"/>
      <w:pgSz w:w="11906" w:h="16838"/>
      <w:pgMar w:top="1701" w:right="907" w:bottom="567"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F673CD" w14:textId="77777777" w:rsidR="004F5EDD" w:rsidRDefault="004F5EDD" w:rsidP="00072FBE">
      <w:pPr>
        <w:spacing w:after="0" w:line="240" w:lineRule="auto"/>
      </w:pPr>
      <w:r>
        <w:separator/>
      </w:r>
    </w:p>
  </w:endnote>
  <w:endnote w:type="continuationSeparator" w:id="0">
    <w:p w14:paraId="7D260494" w14:textId="77777777" w:rsidR="004F5EDD" w:rsidRDefault="004F5EDD" w:rsidP="00072F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theme="majorHAnsi"/>
      </w:rPr>
      <w:id w:val="-269929208"/>
      <w:docPartObj>
        <w:docPartGallery w:val="Page Numbers (Bottom of Page)"/>
        <w:docPartUnique/>
      </w:docPartObj>
    </w:sdtPr>
    <w:sdtEndPr>
      <w:rPr>
        <w:sz w:val="16"/>
        <w:szCs w:val="16"/>
      </w:rPr>
    </w:sdtEndPr>
    <w:sdtContent>
      <w:p w14:paraId="772BB0CA" w14:textId="742CDBB3" w:rsidR="00EB5547" w:rsidRPr="00EB5547" w:rsidRDefault="00EB5547">
        <w:pPr>
          <w:pStyle w:val="Voettekst"/>
          <w:jc w:val="right"/>
          <w:rPr>
            <w:rFonts w:cstheme="majorHAnsi"/>
          </w:rPr>
        </w:pPr>
        <w:r w:rsidRPr="00EB5547">
          <w:rPr>
            <w:rFonts w:cstheme="majorHAnsi"/>
          </w:rPr>
          <w:fldChar w:fldCharType="begin"/>
        </w:r>
        <w:r w:rsidRPr="00EB5547">
          <w:rPr>
            <w:rFonts w:cstheme="majorHAnsi"/>
          </w:rPr>
          <w:instrText>PAGE   \* MERGEFORMAT</w:instrText>
        </w:r>
        <w:r w:rsidRPr="00EB5547">
          <w:rPr>
            <w:rFonts w:cstheme="majorHAnsi"/>
          </w:rPr>
          <w:fldChar w:fldCharType="separate"/>
        </w:r>
        <w:r w:rsidRPr="00EB5547">
          <w:rPr>
            <w:rFonts w:cstheme="majorHAnsi"/>
          </w:rPr>
          <w:t>2</w:t>
        </w:r>
        <w:r w:rsidRPr="00EB5547">
          <w:rPr>
            <w:rFonts w:cstheme="majorHAnsi"/>
          </w:rPr>
          <w:fldChar w:fldCharType="end"/>
        </w:r>
      </w:p>
    </w:sdtContent>
  </w:sdt>
  <w:p w14:paraId="49394339" w14:textId="77777777" w:rsidR="00EB5547" w:rsidRDefault="00EB554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8E4869" w14:textId="77777777" w:rsidR="004F5EDD" w:rsidRDefault="004F5EDD" w:rsidP="00072FBE">
      <w:pPr>
        <w:spacing w:after="0" w:line="240" w:lineRule="auto"/>
      </w:pPr>
      <w:r>
        <w:separator/>
      </w:r>
    </w:p>
  </w:footnote>
  <w:footnote w:type="continuationSeparator" w:id="0">
    <w:p w14:paraId="617AED4B" w14:textId="77777777" w:rsidR="004F5EDD" w:rsidRDefault="004F5EDD" w:rsidP="00072F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6E89E" w14:textId="2DCD4A2A" w:rsidR="001F2513" w:rsidRPr="001F2513" w:rsidRDefault="001F2513" w:rsidP="001F2513">
    <w:pPr>
      <w:pStyle w:val="Koptekst"/>
      <w:rPr>
        <w:rFonts w:cstheme="majorHAnsi"/>
        <w:sz w:val="20"/>
        <w:szCs w:val="20"/>
      </w:rPr>
    </w:pPr>
    <w:r w:rsidRPr="001F2513">
      <w:rPr>
        <w:rFonts w:cstheme="majorHAnsi"/>
        <w:color w:val="3C8B49"/>
      </w:rPr>
      <w:t xml:space="preserve">INFECTIEPREVENTIEWEEK 2023 | ACTIEPAKKET </w:t>
    </w:r>
    <w:r>
      <w:rPr>
        <w:rFonts w:cstheme="majorHAnsi"/>
        <w:color w:val="3C8B49"/>
      </w:rPr>
      <w:t>VVT</w:t>
    </w:r>
    <w:r w:rsidRPr="001F2513">
      <w:rPr>
        <w:rFonts w:cstheme="majorHAnsi"/>
        <w:color w:val="3C8B49"/>
        <w:sz w:val="20"/>
        <w:szCs w:val="20"/>
      </w:rPr>
      <w:t xml:space="preserve">                                             </w:t>
    </w:r>
    <w:r w:rsidRPr="001F2513">
      <w:rPr>
        <w:rFonts w:eastAsiaTheme="majorEastAsia" w:cstheme="majorHAnsi"/>
        <w:noProof/>
        <w:color w:val="F79646" w:themeColor="accent6"/>
        <w:sz w:val="20"/>
        <w:szCs w:val="20"/>
      </w:rPr>
      <w:tab/>
    </w:r>
    <w:r w:rsidRPr="001F2513">
      <w:rPr>
        <w:rFonts w:eastAsiaTheme="majorEastAsia" w:cstheme="majorHAnsi"/>
        <w:noProof/>
        <w:color w:val="F79646" w:themeColor="accent6"/>
        <w:sz w:val="20"/>
        <w:szCs w:val="20"/>
      </w:rPr>
      <w:tab/>
    </w:r>
    <w:r w:rsidR="006B4C40">
      <w:rPr>
        <w:rFonts w:eastAsiaTheme="majorEastAsia" w:cstheme="majorHAnsi"/>
        <w:noProof/>
        <w:color w:val="F79646" w:themeColor="accent6"/>
        <w:sz w:val="20"/>
        <w:szCs w:val="20"/>
      </w:rPr>
      <w:tab/>
    </w:r>
    <w:r w:rsidR="006B4C40">
      <w:rPr>
        <w:rFonts w:eastAsiaTheme="majorEastAsia" w:cstheme="majorHAnsi"/>
        <w:noProof/>
        <w:color w:val="F79646" w:themeColor="accent6"/>
        <w:sz w:val="20"/>
        <w:szCs w:val="20"/>
      </w:rPr>
      <w:tab/>
    </w:r>
    <w:r w:rsidRPr="001F2513">
      <w:rPr>
        <w:rFonts w:eastAsiaTheme="majorEastAsia" w:cstheme="majorHAnsi"/>
        <w:noProof/>
        <w:color w:val="F79646" w:themeColor="accent6"/>
        <w:sz w:val="20"/>
        <w:szCs w:val="20"/>
      </w:rPr>
      <w:drawing>
        <wp:inline distT="0" distB="0" distL="0" distR="0" wp14:anchorId="21F6CF77" wp14:editId="1481C872">
          <wp:extent cx="1219200" cy="451959"/>
          <wp:effectExtent l="0" t="0" r="0" b="5715"/>
          <wp:docPr id="1455691136" name="Afbeelding 1" descr="Afbeelding me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691136" name="Afbeelding 1" descr="Afbeelding met logo&#10;&#10;Automatisch gegenereerde beschrijvi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50274" cy="463478"/>
                  </a:xfrm>
                  <a:prstGeom prst="rect">
                    <a:avLst/>
                  </a:prstGeom>
                </pic:spPr>
              </pic:pic>
            </a:graphicData>
          </a:graphic>
        </wp:inline>
      </w:drawing>
    </w:r>
    <w:r w:rsidRPr="001F2513">
      <w:rPr>
        <w:rFonts w:cstheme="majorHAnsi"/>
        <w:noProof/>
        <w:sz w:val="20"/>
        <w:szCs w:val="20"/>
      </w:rPr>
      <w:drawing>
        <wp:inline distT="0" distB="0" distL="0" distR="0" wp14:anchorId="51F38A71" wp14:editId="0712E067">
          <wp:extent cx="1347693" cy="485775"/>
          <wp:effectExtent l="0" t="0" r="5080" b="0"/>
          <wp:docPr id="1706949004" name="Afbeelding 170694900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10;&#10;Automatisch gegenereerde beschrijving"/>
                  <pic:cNvPicPr/>
                </pic:nvPicPr>
                <pic:blipFill>
                  <a:blip r:embed="rId2">
                    <a:extLst>
                      <a:ext uri="{28A0092B-C50C-407E-A947-70E740481C1C}">
                        <a14:useLocalDpi xmlns:a14="http://schemas.microsoft.com/office/drawing/2010/main" val="0"/>
                      </a:ext>
                    </a:extLst>
                  </a:blip>
                  <a:stretch>
                    <a:fillRect/>
                  </a:stretch>
                </pic:blipFill>
                <pic:spPr>
                  <a:xfrm>
                    <a:off x="0" y="0"/>
                    <a:ext cx="1373529" cy="49508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7BD3D" w14:textId="77777777" w:rsidR="00115CA3" w:rsidRDefault="00115CA3" w:rsidP="00115CA3">
    <w:pPr>
      <w:pStyle w:val="Koptekst"/>
    </w:pPr>
    <w:r>
      <w:rPr>
        <w:rFonts w:eastAsiaTheme="majorEastAsia" w:cstheme="majorBidi"/>
        <w:noProof/>
        <w:color w:val="F79646" w:themeColor="accent6"/>
        <w:sz w:val="32"/>
        <w:szCs w:val="32"/>
      </w:rPr>
      <w:drawing>
        <wp:inline distT="0" distB="0" distL="0" distR="0" wp14:anchorId="3053FB19" wp14:editId="20D4AC93">
          <wp:extent cx="2934316" cy="1087755"/>
          <wp:effectExtent l="0" t="0" r="0" b="0"/>
          <wp:docPr id="1171484407" name="Afbeelding 1171484407" descr="Afbeelding me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691136" name="Afbeelding 1" descr="Afbeelding met logo&#10;&#10;Automatisch gegenereerde beschrijvi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47439" cy="1092620"/>
                  </a:xfrm>
                  <a:prstGeom prst="rect">
                    <a:avLst/>
                  </a:prstGeom>
                </pic:spPr>
              </pic:pic>
            </a:graphicData>
          </a:graphic>
        </wp:inline>
      </w:drawing>
    </w:r>
    <w:r>
      <w:rPr>
        <w:noProof/>
      </w:rPr>
      <w:drawing>
        <wp:inline distT="0" distB="0" distL="0" distR="0" wp14:anchorId="19ED499D" wp14:editId="3F2DC714">
          <wp:extent cx="2621393" cy="944880"/>
          <wp:effectExtent l="0" t="0" r="7620" b="0"/>
          <wp:docPr id="395505260" name="Afbeelding 39550526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10;&#10;Automatisch gegenereerde beschrijving"/>
                  <pic:cNvPicPr/>
                </pic:nvPicPr>
                <pic:blipFill>
                  <a:blip r:embed="rId2">
                    <a:extLst>
                      <a:ext uri="{28A0092B-C50C-407E-A947-70E740481C1C}">
                        <a14:useLocalDpi xmlns:a14="http://schemas.microsoft.com/office/drawing/2010/main" val="0"/>
                      </a:ext>
                    </a:extLst>
                  </a:blip>
                  <a:stretch>
                    <a:fillRect/>
                  </a:stretch>
                </pic:blipFill>
                <pic:spPr>
                  <a:xfrm>
                    <a:off x="0" y="0"/>
                    <a:ext cx="2665533" cy="96079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320955"/>
    <w:multiLevelType w:val="hybridMultilevel"/>
    <w:tmpl w:val="5D9216B8"/>
    <w:lvl w:ilvl="0" w:tplc="E2987C02">
      <w:start w:val="1"/>
      <w:numFmt w:val="bullet"/>
      <w:lvlText w:val="•"/>
      <w:lvlJc w:val="left"/>
      <w:pPr>
        <w:tabs>
          <w:tab w:val="num" w:pos="720"/>
        </w:tabs>
        <w:ind w:left="720" w:hanging="360"/>
      </w:pPr>
      <w:rPr>
        <w:rFonts w:ascii="Arial" w:hAnsi="Arial" w:cs="Times New Roman" w:hint="default"/>
      </w:rPr>
    </w:lvl>
    <w:lvl w:ilvl="1" w:tplc="F294C9DA">
      <w:start w:val="1"/>
      <w:numFmt w:val="bullet"/>
      <w:lvlText w:val="•"/>
      <w:lvlJc w:val="left"/>
      <w:pPr>
        <w:tabs>
          <w:tab w:val="num" w:pos="1440"/>
        </w:tabs>
        <w:ind w:left="1440" w:hanging="360"/>
      </w:pPr>
      <w:rPr>
        <w:rFonts w:ascii="Arial" w:hAnsi="Arial" w:cs="Times New Roman" w:hint="default"/>
      </w:rPr>
    </w:lvl>
    <w:lvl w:ilvl="2" w:tplc="4B38F9DA">
      <w:start w:val="1"/>
      <w:numFmt w:val="bullet"/>
      <w:lvlText w:val="•"/>
      <w:lvlJc w:val="left"/>
      <w:pPr>
        <w:tabs>
          <w:tab w:val="num" w:pos="2160"/>
        </w:tabs>
        <w:ind w:left="2160" w:hanging="360"/>
      </w:pPr>
      <w:rPr>
        <w:rFonts w:ascii="Arial" w:hAnsi="Arial" w:cs="Times New Roman" w:hint="default"/>
      </w:rPr>
    </w:lvl>
    <w:lvl w:ilvl="3" w:tplc="A130612A">
      <w:start w:val="1"/>
      <w:numFmt w:val="bullet"/>
      <w:lvlText w:val="•"/>
      <w:lvlJc w:val="left"/>
      <w:pPr>
        <w:tabs>
          <w:tab w:val="num" w:pos="2880"/>
        </w:tabs>
        <w:ind w:left="2880" w:hanging="360"/>
      </w:pPr>
      <w:rPr>
        <w:rFonts w:ascii="Arial" w:hAnsi="Arial" w:cs="Times New Roman" w:hint="default"/>
      </w:rPr>
    </w:lvl>
    <w:lvl w:ilvl="4" w:tplc="F1A4AD82">
      <w:start w:val="1"/>
      <w:numFmt w:val="bullet"/>
      <w:lvlText w:val="•"/>
      <w:lvlJc w:val="left"/>
      <w:pPr>
        <w:tabs>
          <w:tab w:val="num" w:pos="3600"/>
        </w:tabs>
        <w:ind w:left="3600" w:hanging="360"/>
      </w:pPr>
      <w:rPr>
        <w:rFonts w:ascii="Arial" w:hAnsi="Arial" w:cs="Times New Roman" w:hint="default"/>
      </w:rPr>
    </w:lvl>
    <w:lvl w:ilvl="5" w:tplc="052CD002">
      <w:start w:val="1"/>
      <w:numFmt w:val="bullet"/>
      <w:lvlText w:val="•"/>
      <w:lvlJc w:val="left"/>
      <w:pPr>
        <w:tabs>
          <w:tab w:val="num" w:pos="4320"/>
        </w:tabs>
        <w:ind w:left="4320" w:hanging="360"/>
      </w:pPr>
      <w:rPr>
        <w:rFonts w:ascii="Arial" w:hAnsi="Arial" w:cs="Times New Roman" w:hint="default"/>
      </w:rPr>
    </w:lvl>
    <w:lvl w:ilvl="6" w:tplc="5CA0BA88">
      <w:start w:val="1"/>
      <w:numFmt w:val="bullet"/>
      <w:lvlText w:val="•"/>
      <w:lvlJc w:val="left"/>
      <w:pPr>
        <w:tabs>
          <w:tab w:val="num" w:pos="5040"/>
        </w:tabs>
        <w:ind w:left="5040" w:hanging="360"/>
      </w:pPr>
      <w:rPr>
        <w:rFonts w:ascii="Arial" w:hAnsi="Arial" w:cs="Times New Roman" w:hint="default"/>
      </w:rPr>
    </w:lvl>
    <w:lvl w:ilvl="7" w:tplc="77B254DA">
      <w:start w:val="1"/>
      <w:numFmt w:val="bullet"/>
      <w:lvlText w:val="•"/>
      <w:lvlJc w:val="left"/>
      <w:pPr>
        <w:tabs>
          <w:tab w:val="num" w:pos="5760"/>
        </w:tabs>
        <w:ind w:left="5760" w:hanging="360"/>
      </w:pPr>
      <w:rPr>
        <w:rFonts w:ascii="Arial" w:hAnsi="Arial" w:cs="Times New Roman" w:hint="default"/>
      </w:rPr>
    </w:lvl>
    <w:lvl w:ilvl="8" w:tplc="C43A79DC">
      <w:start w:val="1"/>
      <w:numFmt w:val="bullet"/>
      <w:lvlText w:val="•"/>
      <w:lvlJc w:val="left"/>
      <w:pPr>
        <w:tabs>
          <w:tab w:val="num" w:pos="6480"/>
        </w:tabs>
        <w:ind w:left="6480" w:hanging="360"/>
      </w:pPr>
      <w:rPr>
        <w:rFonts w:ascii="Arial" w:hAnsi="Arial" w:cs="Times New Roman" w:hint="default"/>
      </w:rPr>
    </w:lvl>
  </w:abstractNum>
  <w:abstractNum w:abstractNumId="1" w15:restartNumberingAfterBreak="0">
    <w:nsid w:val="34BC48CB"/>
    <w:multiLevelType w:val="multilevel"/>
    <w:tmpl w:val="98A8C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AB15E1B"/>
    <w:multiLevelType w:val="multilevel"/>
    <w:tmpl w:val="174AE3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BCE05C9"/>
    <w:multiLevelType w:val="multilevel"/>
    <w:tmpl w:val="5D88A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D6F177B"/>
    <w:multiLevelType w:val="hybridMultilevel"/>
    <w:tmpl w:val="D81E86D8"/>
    <w:lvl w:ilvl="0" w:tplc="452E820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1B74866"/>
    <w:multiLevelType w:val="multilevel"/>
    <w:tmpl w:val="98A8C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8E54016"/>
    <w:multiLevelType w:val="hybridMultilevel"/>
    <w:tmpl w:val="9A04F7E2"/>
    <w:lvl w:ilvl="0" w:tplc="0413000F">
      <w:start w:val="1"/>
      <w:numFmt w:val="decimal"/>
      <w:lvlText w:val="%1."/>
      <w:lvlJc w:val="left"/>
      <w:pPr>
        <w:tabs>
          <w:tab w:val="num" w:pos="720"/>
        </w:tabs>
        <w:ind w:left="720" w:hanging="360"/>
      </w:pPr>
      <w:rPr>
        <w:rFonts w:hint="default"/>
      </w:rPr>
    </w:lvl>
    <w:lvl w:ilvl="1" w:tplc="F294C9DA">
      <w:start w:val="1"/>
      <w:numFmt w:val="bullet"/>
      <w:lvlText w:val="•"/>
      <w:lvlJc w:val="left"/>
      <w:pPr>
        <w:tabs>
          <w:tab w:val="num" w:pos="1440"/>
        </w:tabs>
        <w:ind w:left="1440" w:hanging="360"/>
      </w:pPr>
      <w:rPr>
        <w:rFonts w:ascii="Arial" w:hAnsi="Arial" w:cs="Times New Roman" w:hint="default"/>
      </w:rPr>
    </w:lvl>
    <w:lvl w:ilvl="2" w:tplc="4B38F9DA">
      <w:start w:val="1"/>
      <w:numFmt w:val="bullet"/>
      <w:lvlText w:val="•"/>
      <w:lvlJc w:val="left"/>
      <w:pPr>
        <w:tabs>
          <w:tab w:val="num" w:pos="2160"/>
        </w:tabs>
        <w:ind w:left="2160" w:hanging="360"/>
      </w:pPr>
      <w:rPr>
        <w:rFonts w:ascii="Arial" w:hAnsi="Arial" w:cs="Times New Roman" w:hint="default"/>
      </w:rPr>
    </w:lvl>
    <w:lvl w:ilvl="3" w:tplc="A130612A">
      <w:start w:val="1"/>
      <w:numFmt w:val="bullet"/>
      <w:lvlText w:val="•"/>
      <w:lvlJc w:val="left"/>
      <w:pPr>
        <w:tabs>
          <w:tab w:val="num" w:pos="2880"/>
        </w:tabs>
        <w:ind w:left="2880" w:hanging="360"/>
      </w:pPr>
      <w:rPr>
        <w:rFonts w:ascii="Arial" w:hAnsi="Arial" w:cs="Times New Roman" w:hint="default"/>
      </w:rPr>
    </w:lvl>
    <w:lvl w:ilvl="4" w:tplc="F1A4AD82">
      <w:start w:val="1"/>
      <w:numFmt w:val="bullet"/>
      <w:lvlText w:val="•"/>
      <w:lvlJc w:val="left"/>
      <w:pPr>
        <w:tabs>
          <w:tab w:val="num" w:pos="3600"/>
        </w:tabs>
        <w:ind w:left="3600" w:hanging="360"/>
      </w:pPr>
      <w:rPr>
        <w:rFonts w:ascii="Arial" w:hAnsi="Arial" w:cs="Times New Roman" w:hint="default"/>
      </w:rPr>
    </w:lvl>
    <w:lvl w:ilvl="5" w:tplc="052CD002">
      <w:start w:val="1"/>
      <w:numFmt w:val="bullet"/>
      <w:lvlText w:val="•"/>
      <w:lvlJc w:val="left"/>
      <w:pPr>
        <w:tabs>
          <w:tab w:val="num" w:pos="4320"/>
        </w:tabs>
        <w:ind w:left="4320" w:hanging="360"/>
      </w:pPr>
      <w:rPr>
        <w:rFonts w:ascii="Arial" w:hAnsi="Arial" w:cs="Times New Roman" w:hint="default"/>
      </w:rPr>
    </w:lvl>
    <w:lvl w:ilvl="6" w:tplc="5CA0BA88">
      <w:start w:val="1"/>
      <w:numFmt w:val="bullet"/>
      <w:lvlText w:val="•"/>
      <w:lvlJc w:val="left"/>
      <w:pPr>
        <w:tabs>
          <w:tab w:val="num" w:pos="5040"/>
        </w:tabs>
        <w:ind w:left="5040" w:hanging="360"/>
      </w:pPr>
      <w:rPr>
        <w:rFonts w:ascii="Arial" w:hAnsi="Arial" w:cs="Times New Roman" w:hint="default"/>
      </w:rPr>
    </w:lvl>
    <w:lvl w:ilvl="7" w:tplc="77B254DA">
      <w:start w:val="1"/>
      <w:numFmt w:val="bullet"/>
      <w:lvlText w:val="•"/>
      <w:lvlJc w:val="left"/>
      <w:pPr>
        <w:tabs>
          <w:tab w:val="num" w:pos="5760"/>
        </w:tabs>
        <w:ind w:left="5760" w:hanging="360"/>
      </w:pPr>
      <w:rPr>
        <w:rFonts w:ascii="Arial" w:hAnsi="Arial" w:cs="Times New Roman" w:hint="default"/>
      </w:rPr>
    </w:lvl>
    <w:lvl w:ilvl="8" w:tplc="C43A79DC">
      <w:start w:val="1"/>
      <w:numFmt w:val="bullet"/>
      <w:lvlText w:val="•"/>
      <w:lvlJc w:val="left"/>
      <w:pPr>
        <w:tabs>
          <w:tab w:val="num" w:pos="6480"/>
        </w:tabs>
        <w:ind w:left="6480" w:hanging="360"/>
      </w:pPr>
      <w:rPr>
        <w:rFonts w:ascii="Arial" w:hAnsi="Arial" w:cs="Times New Roman" w:hint="default"/>
      </w:rPr>
    </w:lvl>
  </w:abstractNum>
  <w:abstractNum w:abstractNumId="7" w15:restartNumberingAfterBreak="0">
    <w:nsid w:val="4B5716D1"/>
    <w:multiLevelType w:val="hybridMultilevel"/>
    <w:tmpl w:val="E850CEB6"/>
    <w:lvl w:ilvl="0" w:tplc="452E820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530367A3"/>
    <w:multiLevelType w:val="hybridMultilevel"/>
    <w:tmpl w:val="42EA6E9C"/>
    <w:lvl w:ilvl="0" w:tplc="452E820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538C7BDD"/>
    <w:multiLevelType w:val="hybridMultilevel"/>
    <w:tmpl w:val="44B66210"/>
    <w:lvl w:ilvl="0" w:tplc="452E820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67E9125C"/>
    <w:multiLevelType w:val="multilevel"/>
    <w:tmpl w:val="055C0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A6F5946"/>
    <w:multiLevelType w:val="multilevel"/>
    <w:tmpl w:val="2BE679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21529521">
    <w:abstractNumId w:val="2"/>
  </w:num>
  <w:num w:numId="2" w16cid:durableId="573663375">
    <w:abstractNumId w:val="9"/>
  </w:num>
  <w:num w:numId="3" w16cid:durableId="382103805">
    <w:abstractNumId w:val="3"/>
  </w:num>
  <w:num w:numId="4" w16cid:durableId="724528125">
    <w:abstractNumId w:val="4"/>
  </w:num>
  <w:num w:numId="5" w16cid:durableId="1519732047">
    <w:abstractNumId w:val="7"/>
  </w:num>
  <w:num w:numId="6" w16cid:durableId="495802268">
    <w:abstractNumId w:val="8"/>
  </w:num>
  <w:num w:numId="7" w16cid:durableId="728499360">
    <w:abstractNumId w:val="10"/>
  </w:num>
  <w:num w:numId="8" w16cid:durableId="820580054">
    <w:abstractNumId w:val="0"/>
  </w:num>
  <w:num w:numId="9" w16cid:durableId="550969350">
    <w:abstractNumId w:val="0"/>
  </w:num>
  <w:num w:numId="10" w16cid:durableId="1398894825">
    <w:abstractNumId w:val="6"/>
  </w:num>
  <w:num w:numId="11" w16cid:durableId="1267927564">
    <w:abstractNumId w:val="1"/>
  </w:num>
  <w:num w:numId="12" w16cid:durableId="1742950324">
    <w:abstractNumId w:val="5"/>
  </w:num>
  <w:num w:numId="13" w16cid:durableId="827232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0915"/>
    <w:rsid w:val="0001372A"/>
    <w:rsid w:val="00034612"/>
    <w:rsid w:val="000363A4"/>
    <w:rsid w:val="00040508"/>
    <w:rsid w:val="00043C92"/>
    <w:rsid w:val="00043DFE"/>
    <w:rsid w:val="00061246"/>
    <w:rsid w:val="00066198"/>
    <w:rsid w:val="00066C66"/>
    <w:rsid w:val="00070D7C"/>
    <w:rsid w:val="00071B55"/>
    <w:rsid w:val="00072FBE"/>
    <w:rsid w:val="0009177A"/>
    <w:rsid w:val="00096F6F"/>
    <w:rsid w:val="000B7B2E"/>
    <w:rsid w:val="000E0FDE"/>
    <w:rsid w:val="00107C11"/>
    <w:rsid w:val="00115CA3"/>
    <w:rsid w:val="001166DF"/>
    <w:rsid w:val="00146D1E"/>
    <w:rsid w:val="001676B4"/>
    <w:rsid w:val="00183467"/>
    <w:rsid w:val="00196331"/>
    <w:rsid w:val="001A1387"/>
    <w:rsid w:val="001A1EA1"/>
    <w:rsid w:val="001A6236"/>
    <w:rsid w:val="001C00EE"/>
    <w:rsid w:val="001C30A5"/>
    <w:rsid w:val="001D0431"/>
    <w:rsid w:val="001D1D21"/>
    <w:rsid w:val="001D426E"/>
    <w:rsid w:val="001F2513"/>
    <w:rsid w:val="00213240"/>
    <w:rsid w:val="00215EC2"/>
    <w:rsid w:val="0027135E"/>
    <w:rsid w:val="002833ED"/>
    <w:rsid w:val="00295D5E"/>
    <w:rsid w:val="002A36E8"/>
    <w:rsid w:val="002A64D6"/>
    <w:rsid w:val="002E6458"/>
    <w:rsid w:val="00334F9A"/>
    <w:rsid w:val="00334FCD"/>
    <w:rsid w:val="003535B1"/>
    <w:rsid w:val="00361C6B"/>
    <w:rsid w:val="0036603A"/>
    <w:rsid w:val="00366C95"/>
    <w:rsid w:val="00374575"/>
    <w:rsid w:val="00386AC4"/>
    <w:rsid w:val="003938CB"/>
    <w:rsid w:val="003B4DF9"/>
    <w:rsid w:val="003E34F1"/>
    <w:rsid w:val="003F1A87"/>
    <w:rsid w:val="003F2DAF"/>
    <w:rsid w:val="003F2FE6"/>
    <w:rsid w:val="003F3B24"/>
    <w:rsid w:val="003F6055"/>
    <w:rsid w:val="00410C99"/>
    <w:rsid w:val="0042317D"/>
    <w:rsid w:val="00431BDA"/>
    <w:rsid w:val="00452AC6"/>
    <w:rsid w:val="00467A07"/>
    <w:rsid w:val="0048011F"/>
    <w:rsid w:val="00480CAF"/>
    <w:rsid w:val="00496524"/>
    <w:rsid w:val="004A796B"/>
    <w:rsid w:val="004B59A1"/>
    <w:rsid w:val="004C4D1E"/>
    <w:rsid w:val="004D25B7"/>
    <w:rsid w:val="004F5EDD"/>
    <w:rsid w:val="00500DB5"/>
    <w:rsid w:val="00502BFA"/>
    <w:rsid w:val="005156BC"/>
    <w:rsid w:val="005225BB"/>
    <w:rsid w:val="00524590"/>
    <w:rsid w:val="005277B6"/>
    <w:rsid w:val="00527B39"/>
    <w:rsid w:val="00544326"/>
    <w:rsid w:val="005531B5"/>
    <w:rsid w:val="00556392"/>
    <w:rsid w:val="005622F8"/>
    <w:rsid w:val="0056387E"/>
    <w:rsid w:val="00565FCA"/>
    <w:rsid w:val="0058400D"/>
    <w:rsid w:val="00591D7D"/>
    <w:rsid w:val="005A56E5"/>
    <w:rsid w:val="005A731A"/>
    <w:rsid w:val="005C0215"/>
    <w:rsid w:val="005C1E60"/>
    <w:rsid w:val="005D6767"/>
    <w:rsid w:val="005E154B"/>
    <w:rsid w:val="005F6884"/>
    <w:rsid w:val="006034F8"/>
    <w:rsid w:val="00625794"/>
    <w:rsid w:val="0064756D"/>
    <w:rsid w:val="00663089"/>
    <w:rsid w:val="00663BC5"/>
    <w:rsid w:val="00684312"/>
    <w:rsid w:val="00691435"/>
    <w:rsid w:val="00696A3D"/>
    <w:rsid w:val="006977BF"/>
    <w:rsid w:val="006A6353"/>
    <w:rsid w:val="006B2C0D"/>
    <w:rsid w:val="006B393A"/>
    <w:rsid w:val="006B4C40"/>
    <w:rsid w:val="006E5790"/>
    <w:rsid w:val="006F27E8"/>
    <w:rsid w:val="006F4F2A"/>
    <w:rsid w:val="006F6539"/>
    <w:rsid w:val="0070018F"/>
    <w:rsid w:val="00702199"/>
    <w:rsid w:val="00710016"/>
    <w:rsid w:val="00731763"/>
    <w:rsid w:val="007442B0"/>
    <w:rsid w:val="00772299"/>
    <w:rsid w:val="007743E2"/>
    <w:rsid w:val="007756D0"/>
    <w:rsid w:val="007B01BF"/>
    <w:rsid w:val="007C794C"/>
    <w:rsid w:val="00822266"/>
    <w:rsid w:val="00840B7B"/>
    <w:rsid w:val="00846E2B"/>
    <w:rsid w:val="00867A92"/>
    <w:rsid w:val="0087120C"/>
    <w:rsid w:val="00886342"/>
    <w:rsid w:val="00887632"/>
    <w:rsid w:val="008A4C91"/>
    <w:rsid w:val="008B5A82"/>
    <w:rsid w:val="008D2072"/>
    <w:rsid w:val="009117C1"/>
    <w:rsid w:val="00923083"/>
    <w:rsid w:val="00933BC8"/>
    <w:rsid w:val="009553F4"/>
    <w:rsid w:val="0095714A"/>
    <w:rsid w:val="00957A76"/>
    <w:rsid w:val="0096160C"/>
    <w:rsid w:val="009741B0"/>
    <w:rsid w:val="00990315"/>
    <w:rsid w:val="00997979"/>
    <w:rsid w:val="009A654F"/>
    <w:rsid w:val="009C1A76"/>
    <w:rsid w:val="009C2218"/>
    <w:rsid w:val="009D01A6"/>
    <w:rsid w:val="009D4C28"/>
    <w:rsid w:val="009E7CBC"/>
    <w:rsid w:val="00A21F94"/>
    <w:rsid w:val="00A2221B"/>
    <w:rsid w:val="00A57D63"/>
    <w:rsid w:val="00A60B8B"/>
    <w:rsid w:val="00A730B6"/>
    <w:rsid w:val="00A83E8F"/>
    <w:rsid w:val="00A847B5"/>
    <w:rsid w:val="00AA3BAC"/>
    <w:rsid w:val="00AA3C3F"/>
    <w:rsid w:val="00AB0F64"/>
    <w:rsid w:val="00AB178B"/>
    <w:rsid w:val="00AB193C"/>
    <w:rsid w:val="00AD7021"/>
    <w:rsid w:val="00B04046"/>
    <w:rsid w:val="00B05F3C"/>
    <w:rsid w:val="00B07A93"/>
    <w:rsid w:val="00B1544D"/>
    <w:rsid w:val="00B24368"/>
    <w:rsid w:val="00B247F9"/>
    <w:rsid w:val="00B4147A"/>
    <w:rsid w:val="00B41B61"/>
    <w:rsid w:val="00B47CA4"/>
    <w:rsid w:val="00B53F9B"/>
    <w:rsid w:val="00B54E9F"/>
    <w:rsid w:val="00B67890"/>
    <w:rsid w:val="00B91A81"/>
    <w:rsid w:val="00B9560C"/>
    <w:rsid w:val="00BB1CF4"/>
    <w:rsid w:val="00BB4047"/>
    <w:rsid w:val="00BC1118"/>
    <w:rsid w:val="00BC71FA"/>
    <w:rsid w:val="00BD38F6"/>
    <w:rsid w:val="00BE0D72"/>
    <w:rsid w:val="00BE7082"/>
    <w:rsid w:val="00BF4142"/>
    <w:rsid w:val="00C04635"/>
    <w:rsid w:val="00C22B25"/>
    <w:rsid w:val="00C25C64"/>
    <w:rsid w:val="00C504C3"/>
    <w:rsid w:val="00C55B6A"/>
    <w:rsid w:val="00C80E4C"/>
    <w:rsid w:val="00CA05F0"/>
    <w:rsid w:val="00CB170F"/>
    <w:rsid w:val="00CB483B"/>
    <w:rsid w:val="00CE1396"/>
    <w:rsid w:val="00CE346C"/>
    <w:rsid w:val="00CE4C86"/>
    <w:rsid w:val="00CE5C3B"/>
    <w:rsid w:val="00CF27F3"/>
    <w:rsid w:val="00CF7854"/>
    <w:rsid w:val="00D01425"/>
    <w:rsid w:val="00D165DD"/>
    <w:rsid w:val="00D16A49"/>
    <w:rsid w:val="00D3321E"/>
    <w:rsid w:val="00D35223"/>
    <w:rsid w:val="00D42953"/>
    <w:rsid w:val="00D431CC"/>
    <w:rsid w:val="00D43DA2"/>
    <w:rsid w:val="00D71A65"/>
    <w:rsid w:val="00D94EE6"/>
    <w:rsid w:val="00DB1B5B"/>
    <w:rsid w:val="00DD14EC"/>
    <w:rsid w:val="00E34704"/>
    <w:rsid w:val="00E358C6"/>
    <w:rsid w:val="00E43E2C"/>
    <w:rsid w:val="00E45FA3"/>
    <w:rsid w:val="00E5429C"/>
    <w:rsid w:val="00E55C67"/>
    <w:rsid w:val="00E664D8"/>
    <w:rsid w:val="00E80918"/>
    <w:rsid w:val="00E96642"/>
    <w:rsid w:val="00EB343C"/>
    <w:rsid w:val="00EB3B7D"/>
    <w:rsid w:val="00EB5547"/>
    <w:rsid w:val="00EC465C"/>
    <w:rsid w:val="00ED667F"/>
    <w:rsid w:val="00EF64B7"/>
    <w:rsid w:val="00F14DFD"/>
    <w:rsid w:val="00F171F5"/>
    <w:rsid w:val="00F60097"/>
    <w:rsid w:val="00F62474"/>
    <w:rsid w:val="00F66D29"/>
    <w:rsid w:val="00F90DDC"/>
    <w:rsid w:val="00FA0A11"/>
    <w:rsid w:val="00FA2DEB"/>
    <w:rsid w:val="00FB775B"/>
    <w:rsid w:val="00FD2BEC"/>
    <w:rsid w:val="00FF0915"/>
    <w:rsid w:val="06F3FAE6"/>
    <w:rsid w:val="0776D5C0"/>
    <w:rsid w:val="0828B8A3"/>
    <w:rsid w:val="0912A621"/>
    <w:rsid w:val="0D2EC8B9"/>
    <w:rsid w:val="0EB3582B"/>
    <w:rsid w:val="108E8FD5"/>
    <w:rsid w:val="10DE1DEC"/>
    <w:rsid w:val="13684BBD"/>
    <w:rsid w:val="13EF320A"/>
    <w:rsid w:val="142D8D5A"/>
    <w:rsid w:val="15A3138F"/>
    <w:rsid w:val="1656788D"/>
    <w:rsid w:val="176E6504"/>
    <w:rsid w:val="18A1E6AC"/>
    <w:rsid w:val="1AA605C6"/>
    <w:rsid w:val="1CADAA8C"/>
    <w:rsid w:val="1DB2E039"/>
    <w:rsid w:val="1EB60B77"/>
    <w:rsid w:val="25733742"/>
    <w:rsid w:val="26C8BF2C"/>
    <w:rsid w:val="26FFA272"/>
    <w:rsid w:val="274C11F1"/>
    <w:rsid w:val="280C16B7"/>
    <w:rsid w:val="283E1DD0"/>
    <w:rsid w:val="28BA8839"/>
    <w:rsid w:val="29F5F8C2"/>
    <w:rsid w:val="2E91403D"/>
    <w:rsid w:val="2EF7A17A"/>
    <w:rsid w:val="31CED4B8"/>
    <w:rsid w:val="3542A6A2"/>
    <w:rsid w:val="39254222"/>
    <w:rsid w:val="3C4226F0"/>
    <w:rsid w:val="3CD33726"/>
    <w:rsid w:val="3D48F577"/>
    <w:rsid w:val="3E453C6D"/>
    <w:rsid w:val="4161386A"/>
    <w:rsid w:val="473785E3"/>
    <w:rsid w:val="4843D9BB"/>
    <w:rsid w:val="48B67F90"/>
    <w:rsid w:val="4B413D38"/>
    <w:rsid w:val="4E52DC34"/>
    <w:rsid w:val="5069B22C"/>
    <w:rsid w:val="50AE5B7C"/>
    <w:rsid w:val="5226AA1D"/>
    <w:rsid w:val="531A4183"/>
    <w:rsid w:val="5518442E"/>
    <w:rsid w:val="5574A7B3"/>
    <w:rsid w:val="5651E245"/>
    <w:rsid w:val="5712A31A"/>
    <w:rsid w:val="57ABA0C0"/>
    <w:rsid w:val="58DCDD13"/>
    <w:rsid w:val="5A3C1565"/>
    <w:rsid w:val="5D84299F"/>
    <w:rsid w:val="60C4CBEA"/>
    <w:rsid w:val="60CD50E8"/>
    <w:rsid w:val="61CE900C"/>
    <w:rsid w:val="62D590C2"/>
    <w:rsid w:val="65F48141"/>
    <w:rsid w:val="6B0E378B"/>
    <w:rsid w:val="6CD21890"/>
    <w:rsid w:val="6F9023A9"/>
    <w:rsid w:val="706DA33E"/>
    <w:rsid w:val="70E982EB"/>
    <w:rsid w:val="70FC74D6"/>
    <w:rsid w:val="72984537"/>
    <w:rsid w:val="77C2EED7"/>
    <w:rsid w:val="7838EAE3"/>
    <w:rsid w:val="79E8BC6A"/>
    <w:rsid w:val="7CDDE69F"/>
    <w:rsid w:val="7D741007"/>
    <w:rsid w:val="7FBE965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D95295"/>
  <w15:chartTrackingRefBased/>
  <w15:docId w15:val="{17158BBA-6A06-4BB4-9EBD-43F7E0D06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D6767"/>
    <w:rPr>
      <w:rFonts w:asciiTheme="majorHAnsi" w:hAnsiTheme="majorHAnsi"/>
    </w:rPr>
  </w:style>
  <w:style w:type="paragraph" w:styleId="Kop1">
    <w:name w:val="heading 1"/>
    <w:basedOn w:val="Standaard"/>
    <w:next w:val="Standaard"/>
    <w:link w:val="Kop1Char"/>
    <w:uiPriority w:val="9"/>
    <w:qFormat/>
    <w:rsid w:val="00FF0915"/>
    <w:pPr>
      <w:keepNext/>
      <w:keepLines/>
      <w:spacing w:before="240" w:after="0"/>
      <w:outlineLvl w:val="0"/>
    </w:pPr>
    <w:rPr>
      <w:rFonts w:eastAsiaTheme="majorEastAsia" w:cstheme="majorBidi"/>
      <w:color w:val="365F91" w:themeColor="accent1" w:themeShade="BF"/>
      <w:sz w:val="32"/>
      <w:szCs w:val="32"/>
    </w:rPr>
  </w:style>
  <w:style w:type="paragraph" w:styleId="Kop2">
    <w:name w:val="heading 2"/>
    <w:basedOn w:val="Standaard"/>
    <w:next w:val="Standaard"/>
    <w:link w:val="Kop2Char"/>
    <w:uiPriority w:val="9"/>
    <w:unhideWhenUsed/>
    <w:qFormat/>
    <w:rsid w:val="0064756D"/>
    <w:pPr>
      <w:keepNext/>
      <w:keepLines/>
      <w:spacing w:before="40" w:after="0"/>
      <w:outlineLvl w:val="1"/>
    </w:pPr>
    <w:rPr>
      <w:rFonts w:eastAsiaTheme="majorEastAsia" w:cstheme="majorBidi"/>
      <w:color w:val="365F91" w:themeColor="accent1" w:themeShade="BF"/>
      <w:sz w:val="26"/>
      <w:szCs w:val="26"/>
    </w:rPr>
  </w:style>
  <w:style w:type="paragraph" w:styleId="Kop3">
    <w:name w:val="heading 3"/>
    <w:basedOn w:val="Standaard"/>
    <w:next w:val="Standaard"/>
    <w:link w:val="Kop3Char"/>
    <w:uiPriority w:val="9"/>
    <w:semiHidden/>
    <w:unhideWhenUsed/>
    <w:qFormat/>
    <w:rsid w:val="00710016"/>
    <w:pPr>
      <w:keepNext/>
      <w:keepLines/>
      <w:spacing w:before="40" w:after="0"/>
      <w:outlineLvl w:val="2"/>
    </w:pPr>
    <w:rPr>
      <w:rFonts w:eastAsiaTheme="majorEastAsia" w:cstheme="majorBidi"/>
      <w:color w:val="243F60"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F0915"/>
    <w:rPr>
      <w:rFonts w:asciiTheme="majorHAnsi" w:eastAsiaTheme="majorEastAsia" w:hAnsiTheme="majorHAnsi" w:cstheme="majorBidi"/>
      <w:color w:val="365F91" w:themeColor="accent1" w:themeShade="BF"/>
      <w:sz w:val="32"/>
      <w:szCs w:val="32"/>
    </w:rPr>
  </w:style>
  <w:style w:type="paragraph" w:styleId="Normaalweb">
    <w:name w:val="Normal (Web)"/>
    <w:basedOn w:val="Standaard"/>
    <w:uiPriority w:val="99"/>
    <w:unhideWhenUsed/>
    <w:rsid w:val="004B59A1"/>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4B59A1"/>
    <w:pPr>
      <w:ind w:left="720"/>
      <w:contextualSpacing/>
    </w:pPr>
  </w:style>
  <w:style w:type="character" w:customStyle="1" w:styleId="Kop2Char">
    <w:name w:val="Kop 2 Char"/>
    <w:basedOn w:val="Standaardalinea-lettertype"/>
    <w:link w:val="Kop2"/>
    <w:uiPriority w:val="9"/>
    <w:rsid w:val="0064756D"/>
    <w:rPr>
      <w:rFonts w:asciiTheme="majorHAnsi" w:eastAsiaTheme="majorEastAsia" w:hAnsiTheme="majorHAnsi" w:cstheme="majorBidi"/>
      <w:color w:val="365F91" w:themeColor="accent1" w:themeShade="BF"/>
      <w:sz w:val="26"/>
      <w:szCs w:val="26"/>
    </w:rPr>
  </w:style>
  <w:style w:type="character" w:styleId="Verwijzingopmerking">
    <w:name w:val="annotation reference"/>
    <w:basedOn w:val="Standaardalinea-lettertype"/>
    <w:uiPriority w:val="99"/>
    <w:semiHidden/>
    <w:unhideWhenUsed/>
    <w:rsid w:val="00DB1B5B"/>
    <w:rPr>
      <w:sz w:val="16"/>
      <w:szCs w:val="16"/>
    </w:rPr>
  </w:style>
  <w:style w:type="paragraph" w:styleId="Tekstopmerking">
    <w:name w:val="annotation text"/>
    <w:basedOn w:val="Standaard"/>
    <w:link w:val="TekstopmerkingChar"/>
    <w:uiPriority w:val="99"/>
    <w:unhideWhenUsed/>
    <w:rsid w:val="00DB1B5B"/>
    <w:pPr>
      <w:spacing w:line="240" w:lineRule="auto"/>
    </w:pPr>
    <w:rPr>
      <w:sz w:val="20"/>
      <w:szCs w:val="20"/>
    </w:rPr>
  </w:style>
  <w:style w:type="character" w:customStyle="1" w:styleId="TekstopmerkingChar">
    <w:name w:val="Tekst opmerking Char"/>
    <w:basedOn w:val="Standaardalinea-lettertype"/>
    <w:link w:val="Tekstopmerking"/>
    <w:uiPriority w:val="99"/>
    <w:rsid w:val="00DB1B5B"/>
    <w:rPr>
      <w:sz w:val="20"/>
      <w:szCs w:val="20"/>
    </w:rPr>
  </w:style>
  <w:style w:type="paragraph" w:styleId="Onderwerpvanopmerking">
    <w:name w:val="annotation subject"/>
    <w:basedOn w:val="Tekstopmerking"/>
    <w:next w:val="Tekstopmerking"/>
    <w:link w:val="OnderwerpvanopmerkingChar"/>
    <w:uiPriority w:val="99"/>
    <w:semiHidden/>
    <w:unhideWhenUsed/>
    <w:rsid w:val="00DB1B5B"/>
    <w:rPr>
      <w:b/>
      <w:bCs/>
    </w:rPr>
  </w:style>
  <w:style w:type="character" w:customStyle="1" w:styleId="OnderwerpvanopmerkingChar">
    <w:name w:val="Onderwerp van opmerking Char"/>
    <w:basedOn w:val="TekstopmerkingChar"/>
    <w:link w:val="Onderwerpvanopmerking"/>
    <w:uiPriority w:val="99"/>
    <w:semiHidden/>
    <w:rsid w:val="00DB1B5B"/>
    <w:rPr>
      <w:b/>
      <w:bCs/>
      <w:sz w:val="20"/>
      <w:szCs w:val="20"/>
    </w:rPr>
  </w:style>
  <w:style w:type="paragraph" w:styleId="Ballontekst">
    <w:name w:val="Balloon Text"/>
    <w:basedOn w:val="Standaard"/>
    <w:link w:val="BallontekstChar"/>
    <w:uiPriority w:val="99"/>
    <w:semiHidden/>
    <w:unhideWhenUsed/>
    <w:rsid w:val="00DB1B5B"/>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B1B5B"/>
    <w:rPr>
      <w:rFonts w:ascii="Segoe UI" w:hAnsi="Segoe UI" w:cs="Segoe UI"/>
      <w:sz w:val="18"/>
      <w:szCs w:val="18"/>
    </w:rPr>
  </w:style>
  <w:style w:type="character" w:styleId="Hyperlink">
    <w:name w:val="Hyperlink"/>
    <w:basedOn w:val="Standaardalinea-lettertype"/>
    <w:uiPriority w:val="99"/>
    <w:unhideWhenUsed/>
    <w:rsid w:val="00366C95"/>
    <w:rPr>
      <w:color w:val="0000FF" w:themeColor="hyperlink"/>
      <w:u w:val="single"/>
    </w:rPr>
  </w:style>
  <w:style w:type="character" w:styleId="Onopgelostemelding">
    <w:name w:val="Unresolved Mention"/>
    <w:basedOn w:val="Standaardalinea-lettertype"/>
    <w:uiPriority w:val="99"/>
    <w:semiHidden/>
    <w:unhideWhenUsed/>
    <w:rsid w:val="00366C95"/>
    <w:rPr>
      <w:color w:val="605E5C"/>
      <w:shd w:val="clear" w:color="auto" w:fill="E1DFDD"/>
    </w:rPr>
  </w:style>
  <w:style w:type="character" w:styleId="GevolgdeHyperlink">
    <w:name w:val="FollowedHyperlink"/>
    <w:basedOn w:val="Standaardalinea-lettertype"/>
    <w:uiPriority w:val="99"/>
    <w:semiHidden/>
    <w:unhideWhenUsed/>
    <w:rsid w:val="001C30A5"/>
    <w:rPr>
      <w:color w:val="800080" w:themeColor="followedHyperlink"/>
      <w:u w:val="single"/>
    </w:rPr>
  </w:style>
  <w:style w:type="table" w:styleId="Tabelraster">
    <w:name w:val="Table Grid"/>
    <w:basedOn w:val="Standaardtabel"/>
    <w:uiPriority w:val="39"/>
    <w:rsid w:val="004C4D1E"/>
    <w:pPr>
      <w:spacing w:after="0" w:line="240" w:lineRule="auto"/>
    </w:pPr>
    <w:rPr>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56387E"/>
    <w:pPr>
      <w:spacing w:after="0" w:line="240" w:lineRule="auto"/>
    </w:pPr>
  </w:style>
  <w:style w:type="paragraph" w:styleId="Koptekst">
    <w:name w:val="header"/>
    <w:basedOn w:val="Standaard"/>
    <w:link w:val="KoptekstChar"/>
    <w:uiPriority w:val="99"/>
    <w:unhideWhenUsed/>
    <w:rsid w:val="00072FB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72FBE"/>
  </w:style>
  <w:style w:type="paragraph" w:styleId="Voettekst">
    <w:name w:val="footer"/>
    <w:basedOn w:val="Standaard"/>
    <w:link w:val="VoettekstChar"/>
    <w:uiPriority w:val="99"/>
    <w:unhideWhenUsed/>
    <w:rsid w:val="00072FB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72FBE"/>
  </w:style>
  <w:style w:type="paragraph" w:styleId="Revisie">
    <w:name w:val="Revision"/>
    <w:hidden/>
    <w:uiPriority w:val="99"/>
    <w:semiHidden/>
    <w:rsid w:val="00E55C67"/>
    <w:pPr>
      <w:spacing w:after="0" w:line="240" w:lineRule="auto"/>
    </w:pPr>
  </w:style>
  <w:style w:type="character" w:customStyle="1" w:styleId="Kop3Char">
    <w:name w:val="Kop 3 Char"/>
    <w:basedOn w:val="Standaardalinea-lettertype"/>
    <w:link w:val="Kop3"/>
    <w:uiPriority w:val="9"/>
    <w:semiHidden/>
    <w:rsid w:val="00710016"/>
    <w:rPr>
      <w:rFonts w:asciiTheme="majorHAnsi" w:eastAsiaTheme="majorEastAsia" w:hAnsiTheme="majorHAnsi" w:cstheme="majorBidi"/>
      <w:color w:val="243F60" w:themeColor="accent1" w:themeShade="7F"/>
      <w:sz w:val="24"/>
      <w:szCs w:val="24"/>
    </w:rPr>
  </w:style>
  <w:style w:type="paragraph" w:customStyle="1" w:styleId="paragraph">
    <w:name w:val="paragraph"/>
    <w:basedOn w:val="Standaard"/>
    <w:rsid w:val="00FA0A11"/>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FA0A11"/>
  </w:style>
  <w:style w:type="character" w:customStyle="1" w:styleId="eop">
    <w:name w:val="eop"/>
    <w:basedOn w:val="Standaardalinea-lettertype"/>
    <w:rsid w:val="00FA0A11"/>
  </w:style>
  <w:style w:type="character" w:styleId="Zwaar">
    <w:name w:val="Strong"/>
    <w:basedOn w:val="Standaardalinea-lettertype"/>
    <w:uiPriority w:val="22"/>
    <w:qFormat/>
    <w:rsid w:val="00AA3BAC"/>
    <w:rPr>
      <w:b/>
      <w:bCs/>
    </w:rPr>
  </w:style>
  <w:style w:type="character" w:customStyle="1" w:styleId="textrun">
    <w:name w:val="textrun"/>
    <w:basedOn w:val="Standaardalinea-lettertype"/>
    <w:rsid w:val="009D4C28"/>
  </w:style>
  <w:style w:type="character" w:customStyle="1" w:styleId="cf01">
    <w:name w:val="cf01"/>
    <w:basedOn w:val="Standaardalinea-lettertype"/>
    <w:rsid w:val="00A847B5"/>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56342">
      <w:bodyDiv w:val="1"/>
      <w:marLeft w:val="0"/>
      <w:marRight w:val="0"/>
      <w:marTop w:val="0"/>
      <w:marBottom w:val="0"/>
      <w:divBdr>
        <w:top w:val="none" w:sz="0" w:space="0" w:color="auto"/>
        <w:left w:val="none" w:sz="0" w:space="0" w:color="auto"/>
        <w:bottom w:val="none" w:sz="0" w:space="0" w:color="auto"/>
        <w:right w:val="none" w:sz="0" w:space="0" w:color="auto"/>
      </w:divBdr>
      <w:divsChild>
        <w:div w:id="641810921">
          <w:marLeft w:val="0"/>
          <w:marRight w:val="0"/>
          <w:marTop w:val="0"/>
          <w:marBottom w:val="0"/>
          <w:divBdr>
            <w:top w:val="none" w:sz="0" w:space="0" w:color="auto"/>
            <w:left w:val="none" w:sz="0" w:space="0" w:color="auto"/>
            <w:bottom w:val="none" w:sz="0" w:space="0" w:color="auto"/>
            <w:right w:val="none" w:sz="0" w:space="0" w:color="auto"/>
          </w:divBdr>
          <w:divsChild>
            <w:div w:id="310057907">
              <w:marLeft w:val="0"/>
              <w:marRight w:val="0"/>
              <w:marTop w:val="0"/>
              <w:marBottom w:val="0"/>
              <w:divBdr>
                <w:top w:val="none" w:sz="0" w:space="0" w:color="auto"/>
                <w:left w:val="none" w:sz="0" w:space="0" w:color="auto"/>
                <w:bottom w:val="none" w:sz="0" w:space="0" w:color="auto"/>
                <w:right w:val="none" w:sz="0" w:space="0" w:color="auto"/>
              </w:divBdr>
              <w:divsChild>
                <w:div w:id="1064722956">
                  <w:marLeft w:val="0"/>
                  <w:marRight w:val="0"/>
                  <w:marTop w:val="0"/>
                  <w:marBottom w:val="0"/>
                  <w:divBdr>
                    <w:top w:val="none" w:sz="0" w:space="0" w:color="auto"/>
                    <w:left w:val="none" w:sz="0" w:space="0" w:color="auto"/>
                    <w:bottom w:val="none" w:sz="0" w:space="0" w:color="auto"/>
                    <w:right w:val="none" w:sz="0" w:space="0" w:color="auto"/>
                  </w:divBdr>
                  <w:divsChild>
                    <w:div w:id="915476475">
                      <w:marLeft w:val="0"/>
                      <w:marRight w:val="0"/>
                      <w:marTop w:val="0"/>
                      <w:marBottom w:val="300"/>
                      <w:divBdr>
                        <w:top w:val="none" w:sz="0" w:space="0" w:color="auto"/>
                        <w:left w:val="none" w:sz="0" w:space="0" w:color="auto"/>
                        <w:bottom w:val="none" w:sz="0" w:space="0" w:color="auto"/>
                        <w:right w:val="none" w:sz="0" w:space="0" w:color="auto"/>
                      </w:divBdr>
                      <w:divsChild>
                        <w:div w:id="489752328">
                          <w:marLeft w:val="0"/>
                          <w:marRight w:val="0"/>
                          <w:marTop w:val="0"/>
                          <w:marBottom w:val="0"/>
                          <w:divBdr>
                            <w:top w:val="none" w:sz="0" w:space="0" w:color="auto"/>
                            <w:left w:val="none" w:sz="0" w:space="0" w:color="auto"/>
                            <w:bottom w:val="none" w:sz="0" w:space="0" w:color="auto"/>
                            <w:right w:val="none" w:sz="0" w:space="0" w:color="auto"/>
                          </w:divBdr>
                          <w:divsChild>
                            <w:div w:id="168119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576920">
                      <w:marLeft w:val="0"/>
                      <w:marRight w:val="0"/>
                      <w:marTop w:val="0"/>
                      <w:marBottom w:val="300"/>
                      <w:divBdr>
                        <w:top w:val="none" w:sz="0" w:space="0" w:color="auto"/>
                        <w:left w:val="none" w:sz="0" w:space="0" w:color="auto"/>
                        <w:bottom w:val="none" w:sz="0" w:space="0" w:color="auto"/>
                        <w:right w:val="none" w:sz="0" w:space="0" w:color="auto"/>
                      </w:divBdr>
                      <w:divsChild>
                        <w:div w:id="1099058883">
                          <w:marLeft w:val="0"/>
                          <w:marRight w:val="0"/>
                          <w:marTop w:val="0"/>
                          <w:marBottom w:val="0"/>
                          <w:divBdr>
                            <w:top w:val="none" w:sz="0" w:space="0" w:color="auto"/>
                            <w:left w:val="none" w:sz="0" w:space="0" w:color="auto"/>
                            <w:bottom w:val="none" w:sz="0" w:space="0" w:color="auto"/>
                            <w:right w:val="none" w:sz="0" w:space="0" w:color="auto"/>
                          </w:divBdr>
                          <w:divsChild>
                            <w:div w:id="40645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26858">
                      <w:marLeft w:val="0"/>
                      <w:marRight w:val="0"/>
                      <w:marTop w:val="0"/>
                      <w:marBottom w:val="300"/>
                      <w:divBdr>
                        <w:top w:val="none" w:sz="0" w:space="0" w:color="auto"/>
                        <w:left w:val="none" w:sz="0" w:space="0" w:color="auto"/>
                        <w:bottom w:val="none" w:sz="0" w:space="0" w:color="auto"/>
                        <w:right w:val="none" w:sz="0" w:space="0" w:color="auto"/>
                      </w:divBdr>
                      <w:divsChild>
                        <w:div w:id="690497524">
                          <w:marLeft w:val="0"/>
                          <w:marRight w:val="0"/>
                          <w:marTop w:val="0"/>
                          <w:marBottom w:val="0"/>
                          <w:divBdr>
                            <w:top w:val="none" w:sz="0" w:space="0" w:color="auto"/>
                            <w:left w:val="none" w:sz="0" w:space="0" w:color="auto"/>
                            <w:bottom w:val="none" w:sz="0" w:space="0" w:color="auto"/>
                            <w:right w:val="none" w:sz="0" w:space="0" w:color="auto"/>
                          </w:divBdr>
                          <w:divsChild>
                            <w:div w:id="187507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218102">
                      <w:marLeft w:val="0"/>
                      <w:marRight w:val="0"/>
                      <w:marTop w:val="0"/>
                      <w:marBottom w:val="0"/>
                      <w:divBdr>
                        <w:top w:val="none" w:sz="0" w:space="0" w:color="auto"/>
                        <w:left w:val="none" w:sz="0" w:space="0" w:color="auto"/>
                        <w:bottom w:val="none" w:sz="0" w:space="0" w:color="auto"/>
                        <w:right w:val="none" w:sz="0" w:space="0" w:color="auto"/>
                      </w:divBdr>
                      <w:divsChild>
                        <w:div w:id="117414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619890">
          <w:marLeft w:val="0"/>
          <w:marRight w:val="0"/>
          <w:marTop w:val="0"/>
          <w:marBottom w:val="0"/>
          <w:divBdr>
            <w:top w:val="none" w:sz="0" w:space="0" w:color="auto"/>
            <w:left w:val="none" w:sz="0" w:space="0" w:color="auto"/>
            <w:bottom w:val="none" w:sz="0" w:space="0" w:color="auto"/>
            <w:right w:val="none" w:sz="0" w:space="0" w:color="auto"/>
          </w:divBdr>
          <w:divsChild>
            <w:div w:id="339235078">
              <w:marLeft w:val="0"/>
              <w:marRight w:val="0"/>
              <w:marTop w:val="0"/>
              <w:marBottom w:val="0"/>
              <w:divBdr>
                <w:top w:val="none" w:sz="0" w:space="0" w:color="auto"/>
                <w:left w:val="none" w:sz="0" w:space="0" w:color="auto"/>
                <w:bottom w:val="none" w:sz="0" w:space="0" w:color="auto"/>
                <w:right w:val="none" w:sz="0" w:space="0" w:color="auto"/>
              </w:divBdr>
              <w:divsChild>
                <w:div w:id="1542742247">
                  <w:marLeft w:val="0"/>
                  <w:marRight w:val="0"/>
                  <w:marTop w:val="0"/>
                  <w:marBottom w:val="0"/>
                  <w:divBdr>
                    <w:top w:val="none" w:sz="0" w:space="0" w:color="auto"/>
                    <w:left w:val="none" w:sz="0" w:space="0" w:color="auto"/>
                    <w:bottom w:val="none" w:sz="0" w:space="0" w:color="auto"/>
                    <w:right w:val="none" w:sz="0" w:space="0" w:color="auto"/>
                  </w:divBdr>
                  <w:divsChild>
                    <w:div w:id="415638969">
                      <w:marLeft w:val="0"/>
                      <w:marRight w:val="0"/>
                      <w:marTop w:val="0"/>
                      <w:marBottom w:val="300"/>
                      <w:divBdr>
                        <w:top w:val="none" w:sz="0" w:space="0" w:color="auto"/>
                        <w:left w:val="none" w:sz="0" w:space="0" w:color="auto"/>
                        <w:bottom w:val="none" w:sz="0" w:space="0" w:color="auto"/>
                        <w:right w:val="none" w:sz="0" w:space="0" w:color="auto"/>
                      </w:divBdr>
                      <w:divsChild>
                        <w:div w:id="1530877465">
                          <w:marLeft w:val="0"/>
                          <w:marRight w:val="0"/>
                          <w:marTop w:val="0"/>
                          <w:marBottom w:val="0"/>
                          <w:divBdr>
                            <w:top w:val="none" w:sz="0" w:space="0" w:color="auto"/>
                            <w:left w:val="none" w:sz="0" w:space="0" w:color="auto"/>
                            <w:bottom w:val="none" w:sz="0" w:space="0" w:color="auto"/>
                            <w:right w:val="none" w:sz="0" w:space="0" w:color="auto"/>
                          </w:divBdr>
                          <w:divsChild>
                            <w:div w:id="50332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505600">
                      <w:marLeft w:val="0"/>
                      <w:marRight w:val="0"/>
                      <w:marTop w:val="0"/>
                      <w:marBottom w:val="300"/>
                      <w:divBdr>
                        <w:top w:val="none" w:sz="0" w:space="0" w:color="auto"/>
                        <w:left w:val="none" w:sz="0" w:space="0" w:color="auto"/>
                        <w:bottom w:val="none" w:sz="0" w:space="0" w:color="auto"/>
                        <w:right w:val="none" w:sz="0" w:space="0" w:color="auto"/>
                      </w:divBdr>
                      <w:divsChild>
                        <w:div w:id="2140997376">
                          <w:marLeft w:val="0"/>
                          <w:marRight w:val="0"/>
                          <w:marTop w:val="0"/>
                          <w:marBottom w:val="0"/>
                          <w:divBdr>
                            <w:top w:val="none" w:sz="0" w:space="0" w:color="auto"/>
                            <w:left w:val="none" w:sz="0" w:space="0" w:color="auto"/>
                            <w:bottom w:val="none" w:sz="0" w:space="0" w:color="auto"/>
                            <w:right w:val="none" w:sz="0" w:space="0" w:color="auto"/>
                          </w:divBdr>
                          <w:divsChild>
                            <w:div w:id="87655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852321">
                      <w:marLeft w:val="0"/>
                      <w:marRight w:val="0"/>
                      <w:marTop w:val="0"/>
                      <w:marBottom w:val="300"/>
                      <w:divBdr>
                        <w:top w:val="none" w:sz="0" w:space="0" w:color="auto"/>
                        <w:left w:val="none" w:sz="0" w:space="0" w:color="auto"/>
                        <w:bottom w:val="none" w:sz="0" w:space="0" w:color="auto"/>
                        <w:right w:val="none" w:sz="0" w:space="0" w:color="auto"/>
                      </w:divBdr>
                      <w:divsChild>
                        <w:div w:id="1625234613">
                          <w:marLeft w:val="0"/>
                          <w:marRight w:val="0"/>
                          <w:marTop w:val="0"/>
                          <w:marBottom w:val="0"/>
                          <w:divBdr>
                            <w:top w:val="none" w:sz="0" w:space="0" w:color="auto"/>
                            <w:left w:val="none" w:sz="0" w:space="0" w:color="auto"/>
                            <w:bottom w:val="none" w:sz="0" w:space="0" w:color="auto"/>
                            <w:right w:val="none" w:sz="0" w:space="0" w:color="auto"/>
                          </w:divBdr>
                          <w:divsChild>
                            <w:div w:id="106267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83046">
                      <w:marLeft w:val="0"/>
                      <w:marRight w:val="0"/>
                      <w:marTop w:val="0"/>
                      <w:marBottom w:val="0"/>
                      <w:divBdr>
                        <w:top w:val="none" w:sz="0" w:space="0" w:color="auto"/>
                        <w:left w:val="none" w:sz="0" w:space="0" w:color="auto"/>
                        <w:bottom w:val="none" w:sz="0" w:space="0" w:color="auto"/>
                        <w:right w:val="none" w:sz="0" w:space="0" w:color="auto"/>
                      </w:divBdr>
                      <w:divsChild>
                        <w:div w:id="59848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823938">
          <w:marLeft w:val="0"/>
          <w:marRight w:val="0"/>
          <w:marTop w:val="0"/>
          <w:marBottom w:val="0"/>
          <w:divBdr>
            <w:top w:val="none" w:sz="0" w:space="0" w:color="auto"/>
            <w:left w:val="none" w:sz="0" w:space="0" w:color="auto"/>
            <w:bottom w:val="none" w:sz="0" w:space="0" w:color="auto"/>
            <w:right w:val="none" w:sz="0" w:space="0" w:color="auto"/>
          </w:divBdr>
          <w:divsChild>
            <w:div w:id="302658075">
              <w:marLeft w:val="0"/>
              <w:marRight w:val="0"/>
              <w:marTop w:val="0"/>
              <w:marBottom w:val="0"/>
              <w:divBdr>
                <w:top w:val="none" w:sz="0" w:space="0" w:color="auto"/>
                <w:left w:val="none" w:sz="0" w:space="0" w:color="auto"/>
                <w:bottom w:val="none" w:sz="0" w:space="0" w:color="auto"/>
                <w:right w:val="none" w:sz="0" w:space="0" w:color="auto"/>
              </w:divBdr>
              <w:divsChild>
                <w:div w:id="1328709451">
                  <w:marLeft w:val="0"/>
                  <w:marRight w:val="0"/>
                  <w:marTop w:val="0"/>
                  <w:marBottom w:val="0"/>
                  <w:divBdr>
                    <w:top w:val="none" w:sz="0" w:space="0" w:color="auto"/>
                    <w:left w:val="none" w:sz="0" w:space="0" w:color="auto"/>
                    <w:bottom w:val="none" w:sz="0" w:space="0" w:color="auto"/>
                    <w:right w:val="none" w:sz="0" w:space="0" w:color="auto"/>
                  </w:divBdr>
                  <w:divsChild>
                    <w:div w:id="1771193938">
                      <w:marLeft w:val="0"/>
                      <w:marRight w:val="0"/>
                      <w:marTop w:val="0"/>
                      <w:marBottom w:val="300"/>
                      <w:divBdr>
                        <w:top w:val="none" w:sz="0" w:space="0" w:color="auto"/>
                        <w:left w:val="none" w:sz="0" w:space="0" w:color="auto"/>
                        <w:bottom w:val="none" w:sz="0" w:space="0" w:color="auto"/>
                        <w:right w:val="none" w:sz="0" w:space="0" w:color="auto"/>
                      </w:divBdr>
                      <w:divsChild>
                        <w:div w:id="770397810">
                          <w:marLeft w:val="0"/>
                          <w:marRight w:val="0"/>
                          <w:marTop w:val="0"/>
                          <w:marBottom w:val="0"/>
                          <w:divBdr>
                            <w:top w:val="none" w:sz="0" w:space="0" w:color="auto"/>
                            <w:left w:val="none" w:sz="0" w:space="0" w:color="auto"/>
                            <w:bottom w:val="none" w:sz="0" w:space="0" w:color="auto"/>
                            <w:right w:val="none" w:sz="0" w:space="0" w:color="auto"/>
                          </w:divBdr>
                          <w:divsChild>
                            <w:div w:id="75316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806197">
                      <w:marLeft w:val="0"/>
                      <w:marRight w:val="0"/>
                      <w:marTop w:val="0"/>
                      <w:marBottom w:val="300"/>
                      <w:divBdr>
                        <w:top w:val="none" w:sz="0" w:space="0" w:color="auto"/>
                        <w:left w:val="none" w:sz="0" w:space="0" w:color="auto"/>
                        <w:bottom w:val="none" w:sz="0" w:space="0" w:color="auto"/>
                        <w:right w:val="none" w:sz="0" w:space="0" w:color="auto"/>
                      </w:divBdr>
                      <w:divsChild>
                        <w:div w:id="1796017912">
                          <w:marLeft w:val="0"/>
                          <w:marRight w:val="0"/>
                          <w:marTop w:val="0"/>
                          <w:marBottom w:val="0"/>
                          <w:divBdr>
                            <w:top w:val="none" w:sz="0" w:space="0" w:color="auto"/>
                            <w:left w:val="none" w:sz="0" w:space="0" w:color="auto"/>
                            <w:bottom w:val="none" w:sz="0" w:space="0" w:color="auto"/>
                            <w:right w:val="none" w:sz="0" w:space="0" w:color="auto"/>
                          </w:divBdr>
                          <w:divsChild>
                            <w:div w:id="170185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453792">
                      <w:marLeft w:val="0"/>
                      <w:marRight w:val="0"/>
                      <w:marTop w:val="0"/>
                      <w:marBottom w:val="300"/>
                      <w:divBdr>
                        <w:top w:val="none" w:sz="0" w:space="0" w:color="auto"/>
                        <w:left w:val="none" w:sz="0" w:space="0" w:color="auto"/>
                        <w:bottom w:val="none" w:sz="0" w:space="0" w:color="auto"/>
                        <w:right w:val="none" w:sz="0" w:space="0" w:color="auto"/>
                      </w:divBdr>
                      <w:divsChild>
                        <w:div w:id="2081095696">
                          <w:marLeft w:val="0"/>
                          <w:marRight w:val="0"/>
                          <w:marTop w:val="0"/>
                          <w:marBottom w:val="0"/>
                          <w:divBdr>
                            <w:top w:val="none" w:sz="0" w:space="0" w:color="auto"/>
                            <w:left w:val="none" w:sz="0" w:space="0" w:color="auto"/>
                            <w:bottom w:val="none" w:sz="0" w:space="0" w:color="auto"/>
                            <w:right w:val="none" w:sz="0" w:space="0" w:color="auto"/>
                          </w:divBdr>
                          <w:divsChild>
                            <w:div w:id="131198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554526">
                      <w:marLeft w:val="0"/>
                      <w:marRight w:val="0"/>
                      <w:marTop w:val="0"/>
                      <w:marBottom w:val="0"/>
                      <w:divBdr>
                        <w:top w:val="none" w:sz="0" w:space="0" w:color="auto"/>
                        <w:left w:val="none" w:sz="0" w:space="0" w:color="auto"/>
                        <w:bottom w:val="none" w:sz="0" w:space="0" w:color="auto"/>
                        <w:right w:val="none" w:sz="0" w:space="0" w:color="auto"/>
                      </w:divBdr>
                      <w:divsChild>
                        <w:div w:id="33928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505018">
      <w:bodyDiv w:val="1"/>
      <w:marLeft w:val="0"/>
      <w:marRight w:val="0"/>
      <w:marTop w:val="0"/>
      <w:marBottom w:val="0"/>
      <w:divBdr>
        <w:top w:val="none" w:sz="0" w:space="0" w:color="auto"/>
        <w:left w:val="none" w:sz="0" w:space="0" w:color="auto"/>
        <w:bottom w:val="none" w:sz="0" w:space="0" w:color="auto"/>
        <w:right w:val="none" w:sz="0" w:space="0" w:color="auto"/>
      </w:divBdr>
    </w:div>
    <w:div w:id="78910227">
      <w:bodyDiv w:val="1"/>
      <w:marLeft w:val="0"/>
      <w:marRight w:val="0"/>
      <w:marTop w:val="0"/>
      <w:marBottom w:val="0"/>
      <w:divBdr>
        <w:top w:val="none" w:sz="0" w:space="0" w:color="auto"/>
        <w:left w:val="none" w:sz="0" w:space="0" w:color="auto"/>
        <w:bottom w:val="none" w:sz="0" w:space="0" w:color="auto"/>
        <w:right w:val="none" w:sz="0" w:space="0" w:color="auto"/>
      </w:divBdr>
    </w:div>
    <w:div w:id="445663416">
      <w:bodyDiv w:val="1"/>
      <w:marLeft w:val="0"/>
      <w:marRight w:val="0"/>
      <w:marTop w:val="0"/>
      <w:marBottom w:val="0"/>
      <w:divBdr>
        <w:top w:val="none" w:sz="0" w:space="0" w:color="auto"/>
        <w:left w:val="none" w:sz="0" w:space="0" w:color="auto"/>
        <w:bottom w:val="none" w:sz="0" w:space="0" w:color="auto"/>
        <w:right w:val="none" w:sz="0" w:space="0" w:color="auto"/>
      </w:divBdr>
    </w:div>
    <w:div w:id="544148688">
      <w:bodyDiv w:val="1"/>
      <w:marLeft w:val="0"/>
      <w:marRight w:val="0"/>
      <w:marTop w:val="0"/>
      <w:marBottom w:val="0"/>
      <w:divBdr>
        <w:top w:val="none" w:sz="0" w:space="0" w:color="auto"/>
        <w:left w:val="none" w:sz="0" w:space="0" w:color="auto"/>
        <w:bottom w:val="none" w:sz="0" w:space="0" w:color="auto"/>
        <w:right w:val="none" w:sz="0" w:space="0" w:color="auto"/>
      </w:divBdr>
    </w:div>
    <w:div w:id="1062413986">
      <w:bodyDiv w:val="1"/>
      <w:marLeft w:val="0"/>
      <w:marRight w:val="0"/>
      <w:marTop w:val="0"/>
      <w:marBottom w:val="0"/>
      <w:divBdr>
        <w:top w:val="none" w:sz="0" w:space="0" w:color="auto"/>
        <w:left w:val="none" w:sz="0" w:space="0" w:color="auto"/>
        <w:bottom w:val="none" w:sz="0" w:space="0" w:color="auto"/>
        <w:right w:val="none" w:sz="0" w:space="0" w:color="auto"/>
      </w:divBdr>
    </w:div>
    <w:div w:id="1326278081">
      <w:bodyDiv w:val="1"/>
      <w:marLeft w:val="0"/>
      <w:marRight w:val="0"/>
      <w:marTop w:val="0"/>
      <w:marBottom w:val="0"/>
      <w:divBdr>
        <w:top w:val="none" w:sz="0" w:space="0" w:color="auto"/>
        <w:left w:val="none" w:sz="0" w:space="0" w:color="auto"/>
        <w:bottom w:val="none" w:sz="0" w:space="0" w:color="auto"/>
        <w:right w:val="none" w:sz="0" w:space="0" w:color="auto"/>
      </w:divBdr>
      <w:divsChild>
        <w:div w:id="2046832038">
          <w:marLeft w:val="0"/>
          <w:marRight w:val="0"/>
          <w:marTop w:val="0"/>
          <w:marBottom w:val="0"/>
          <w:divBdr>
            <w:top w:val="none" w:sz="0" w:space="0" w:color="auto"/>
            <w:left w:val="none" w:sz="0" w:space="0" w:color="auto"/>
            <w:bottom w:val="none" w:sz="0" w:space="0" w:color="auto"/>
            <w:right w:val="none" w:sz="0" w:space="0" w:color="auto"/>
          </w:divBdr>
          <w:divsChild>
            <w:div w:id="1739131891">
              <w:marLeft w:val="0"/>
              <w:marRight w:val="0"/>
              <w:marTop w:val="0"/>
              <w:marBottom w:val="0"/>
              <w:divBdr>
                <w:top w:val="none" w:sz="0" w:space="0" w:color="auto"/>
                <w:left w:val="none" w:sz="0" w:space="0" w:color="auto"/>
                <w:bottom w:val="none" w:sz="0" w:space="0" w:color="auto"/>
                <w:right w:val="none" w:sz="0" w:space="0" w:color="auto"/>
              </w:divBdr>
              <w:divsChild>
                <w:div w:id="1776709562">
                  <w:marLeft w:val="0"/>
                  <w:marRight w:val="0"/>
                  <w:marTop w:val="0"/>
                  <w:marBottom w:val="0"/>
                  <w:divBdr>
                    <w:top w:val="none" w:sz="0" w:space="0" w:color="auto"/>
                    <w:left w:val="none" w:sz="0" w:space="0" w:color="auto"/>
                    <w:bottom w:val="none" w:sz="0" w:space="0" w:color="auto"/>
                    <w:right w:val="none" w:sz="0" w:space="0" w:color="auto"/>
                  </w:divBdr>
                  <w:divsChild>
                    <w:div w:id="1560245382">
                      <w:marLeft w:val="0"/>
                      <w:marRight w:val="0"/>
                      <w:marTop w:val="0"/>
                      <w:marBottom w:val="300"/>
                      <w:divBdr>
                        <w:top w:val="none" w:sz="0" w:space="0" w:color="auto"/>
                        <w:left w:val="none" w:sz="0" w:space="0" w:color="auto"/>
                        <w:bottom w:val="none" w:sz="0" w:space="0" w:color="auto"/>
                        <w:right w:val="none" w:sz="0" w:space="0" w:color="auto"/>
                      </w:divBdr>
                      <w:divsChild>
                        <w:div w:id="1287348824">
                          <w:marLeft w:val="0"/>
                          <w:marRight w:val="0"/>
                          <w:marTop w:val="0"/>
                          <w:marBottom w:val="0"/>
                          <w:divBdr>
                            <w:top w:val="none" w:sz="0" w:space="0" w:color="auto"/>
                            <w:left w:val="none" w:sz="0" w:space="0" w:color="auto"/>
                            <w:bottom w:val="none" w:sz="0" w:space="0" w:color="auto"/>
                            <w:right w:val="none" w:sz="0" w:space="0" w:color="auto"/>
                          </w:divBdr>
                          <w:divsChild>
                            <w:div w:id="153356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418459">
                      <w:marLeft w:val="0"/>
                      <w:marRight w:val="0"/>
                      <w:marTop w:val="0"/>
                      <w:marBottom w:val="300"/>
                      <w:divBdr>
                        <w:top w:val="none" w:sz="0" w:space="0" w:color="auto"/>
                        <w:left w:val="none" w:sz="0" w:space="0" w:color="auto"/>
                        <w:bottom w:val="none" w:sz="0" w:space="0" w:color="auto"/>
                        <w:right w:val="none" w:sz="0" w:space="0" w:color="auto"/>
                      </w:divBdr>
                      <w:divsChild>
                        <w:div w:id="352265323">
                          <w:marLeft w:val="0"/>
                          <w:marRight w:val="0"/>
                          <w:marTop w:val="0"/>
                          <w:marBottom w:val="0"/>
                          <w:divBdr>
                            <w:top w:val="none" w:sz="0" w:space="0" w:color="auto"/>
                            <w:left w:val="none" w:sz="0" w:space="0" w:color="auto"/>
                            <w:bottom w:val="none" w:sz="0" w:space="0" w:color="auto"/>
                            <w:right w:val="none" w:sz="0" w:space="0" w:color="auto"/>
                          </w:divBdr>
                          <w:divsChild>
                            <w:div w:id="162360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830000">
                      <w:marLeft w:val="0"/>
                      <w:marRight w:val="0"/>
                      <w:marTop w:val="0"/>
                      <w:marBottom w:val="300"/>
                      <w:divBdr>
                        <w:top w:val="none" w:sz="0" w:space="0" w:color="auto"/>
                        <w:left w:val="none" w:sz="0" w:space="0" w:color="auto"/>
                        <w:bottom w:val="none" w:sz="0" w:space="0" w:color="auto"/>
                        <w:right w:val="none" w:sz="0" w:space="0" w:color="auto"/>
                      </w:divBdr>
                      <w:divsChild>
                        <w:div w:id="1612123696">
                          <w:marLeft w:val="0"/>
                          <w:marRight w:val="0"/>
                          <w:marTop w:val="0"/>
                          <w:marBottom w:val="0"/>
                          <w:divBdr>
                            <w:top w:val="none" w:sz="0" w:space="0" w:color="auto"/>
                            <w:left w:val="none" w:sz="0" w:space="0" w:color="auto"/>
                            <w:bottom w:val="none" w:sz="0" w:space="0" w:color="auto"/>
                            <w:right w:val="none" w:sz="0" w:space="0" w:color="auto"/>
                          </w:divBdr>
                          <w:divsChild>
                            <w:div w:id="53839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688442">
                      <w:marLeft w:val="0"/>
                      <w:marRight w:val="0"/>
                      <w:marTop w:val="0"/>
                      <w:marBottom w:val="0"/>
                      <w:divBdr>
                        <w:top w:val="none" w:sz="0" w:space="0" w:color="auto"/>
                        <w:left w:val="none" w:sz="0" w:space="0" w:color="auto"/>
                        <w:bottom w:val="none" w:sz="0" w:space="0" w:color="auto"/>
                        <w:right w:val="none" w:sz="0" w:space="0" w:color="auto"/>
                      </w:divBdr>
                      <w:divsChild>
                        <w:div w:id="30693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914551">
          <w:marLeft w:val="0"/>
          <w:marRight w:val="0"/>
          <w:marTop w:val="0"/>
          <w:marBottom w:val="0"/>
          <w:divBdr>
            <w:top w:val="none" w:sz="0" w:space="0" w:color="auto"/>
            <w:left w:val="none" w:sz="0" w:space="0" w:color="auto"/>
            <w:bottom w:val="none" w:sz="0" w:space="0" w:color="auto"/>
            <w:right w:val="none" w:sz="0" w:space="0" w:color="auto"/>
          </w:divBdr>
          <w:divsChild>
            <w:div w:id="411124020">
              <w:marLeft w:val="0"/>
              <w:marRight w:val="0"/>
              <w:marTop w:val="0"/>
              <w:marBottom w:val="0"/>
              <w:divBdr>
                <w:top w:val="none" w:sz="0" w:space="0" w:color="auto"/>
                <w:left w:val="none" w:sz="0" w:space="0" w:color="auto"/>
                <w:bottom w:val="none" w:sz="0" w:space="0" w:color="auto"/>
                <w:right w:val="none" w:sz="0" w:space="0" w:color="auto"/>
              </w:divBdr>
              <w:divsChild>
                <w:div w:id="1694040872">
                  <w:marLeft w:val="0"/>
                  <w:marRight w:val="0"/>
                  <w:marTop w:val="0"/>
                  <w:marBottom w:val="0"/>
                  <w:divBdr>
                    <w:top w:val="none" w:sz="0" w:space="0" w:color="auto"/>
                    <w:left w:val="none" w:sz="0" w:space="0" w:color="auto"/>
                    <w:bottom w:val="none" w:sz="0" w:space="0" w:color="auto"/>
                    <w:right w:val="none" w:sz="0" w:space="0" w:color="auto"/>
                  </w:divBdr>
                  <w:divsChild>
                    <w:div w:id="148402382">
                      <w:marLeft w:val="0"/>
                      <w:marRight w:val="0"/>
                      <w:marTop w:val="0"/>
                      <w:marBottom w:val="300"/>
                      <w:divBdr>
                        <w:top w:val="none" w:sz="0" w:space="0" w:color="auto"/>
                        <w:left w:val="none" w:sz="0" w:space="0" w:color="auto"/>
                        <w:bottom w:val="none" w:sz="0" w:space="0" w:color="auto"/>
                        <w:right w:val="none" w:sz="0" w:space="0" w:color="auto"/>
                      </w:divBdr>
                      <w:divsChild>
                        <w:div w:id="1879704279">
                          <w:marLeft w:val="0"/>
                          <w:marRight w:val="0"/>
                          <w:marTop w:val="0"/>
                          <w:marBottom w:val="0"/>
                          <w:divBdr>
                            <w:top w:val="none" w:sz="0" w:space="0" w:color="auto"/>
                            <w:left w:val="none" w:sz="0" w:space="0" w:color="auto"/>
                            <w:bottom w:val="none" w:sz="0" w:space="0" w:color="auto"/>
                            <w:right w:val="none" w:sz="0" w:space="0" w:color="auto"/>
                          </w:divBdr>
                          <w:divsChild>
                            <w:div w:id="132720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127912">
                      <w:marLeft w:val="0"/>
                      <w:marRight w:val="0"/>
                      <w:marTop w:val="0"/>
                      <w:marBottom w:val="300"/>
                      <w:divBdr>
                        <w:top w:val="none" w:sz="0" w:space="0" w:color="auto"/>
                        <w:left w:val="none" w:sz="0" w:space="0" w:color="auto"/>
                        <w:bottom w:val="none" w:sz="0" w:space="0" w:color="auto"/>
                        <w:right w:val="none" w:sz="0" w:space="0" w:color="auto"/>
                      </w:divBdr>
                      <w:divsChild>
                        <w:div w:id="321081621">
                          <w:marLeft w:val="0"/>
                          <w:marRight w:val="0"/>
                          <w:marTop w:val="0"/>
                          <w:marBottom w:val="0"/>
                          <w:divBdr>
                            <w:top w:val="none" w:sz="0" w:space="0" w:color="auto"/>
                            <w:left w:val="none" w:sz="0" w:space="0" w:color="auto"/>
                            <w:bottom w:val="none" w:sz="0" w:space="0" w:color="auto"/>
                            <w:right w:val="none" w:sz="0" w:space="0" w:color="auto"/>
                          </w:divBdr>
                          <w:divsChild>
                            <w:div w:id="97560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058081">
                      <w:marLeft w:val="0"/>
                      <w:marRight w:val="0"/>
                      <w:marTop w:val="0"/>
                      <w:marBottom w:val="300"/>
                      <w:divBdr>
                        <w:top w:val="none" w:sz="0" w:space="0" w:color="auto"/>
                        <w:left w:val="none" w:sz="0" w:space="0" w:color="auto"/>
                        <w:bottom w:val="none" w:sz="0" w:space="0" w:color="auto"/>
                        <w:right w:val="none" w:sz="0" w:space="0" w:color="auto"/>
                      </w:divBdr>
                      <w:divsChild>
                        <w:div w:id="179466427">
                          <w:marLeft w:val="0"/>
                          <w:marRight w:val="0"/>
                          <w:marTop w:val="0"/>
                          <w:marBottom w:val="0"/>
                          <w:divBdr>
                            <w:top w:val="none" w:sz="0" w:space="0" w:color="auto"/>
                            <w:left w:val="none" w:sz="0" w:space="0" w:color="auto"/>
                            <w:bottom w:val="none" w:sz="0" w:space="0" w:color="auto"/>
                            <w:right w:val="none" w:sz="0" w:space="0" w:color="auto"/>
                          </w:divBdr>
                          <w:divsChild>
                            <w:div w:id="62851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704880">
                      <w:marLeft w:val="0"/>
                      <w:marRight w:val="0"/>
                      <w:marTop w:val="0"/>
                      <w:marBottom w:val="0"/>
                      <w:divBdr>
                        <w:top w:val="none" w:sz="0" w:space="0" w:color="auto"/>
                        <w:left w:val="none" w:sz="0" w:space="0" w:color="auto"/>
                        <w:bottom w:val="none" w:sz="0" w:space="0" w:color="auto"/>
                        <w:right w:val="none" w:sz="0" w:space="0" w:color="auto"/>
                      </w:divBdr>
                      <w:divsChild>
                        <w:div w:id="67823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3177432">
          <w:marLeft w:val="0"/>
          <w:marRight w:val="0"/>
          <w:marTop w:val="0"/>
          <w:marBottom w:val="0"/>
          <w:divBdr>
            <w:top w:val="none" w:sz="0" w:space="0" w:color="auto"/>
            <w:left w:val="none" w:sz="0" w:space="0" w:color="auto"/>
            <w:bottom w:val="none" w:sz="0" w:space="0" w:color="auto"/>
            <w:right w:val="none" w:sz="0" w:space="0" w:color="auto"/>
          </w:divBdr>
          <w:divsChild>
            <w:div w:id="1521704276">
              <w:marLeft w:val="0"/>
              <w:marRight w:val="0"/>
              <w:marTop w:val="0"/>
              <w:marBottom w:val="0"/>
              <w:divBdr>
                <w:top w:val="none" w:sz="0" w:space="0" w:color="auto"/>
                <w:left w:val="none" w:sz="0" w:space="0" w:color="auto"/>
                <w:bottom w:val="none" w:sz="0" w:space="0" w:color="auto"/>
                <w:right w:val="none" w:sz="0" w:space="0" w:color="auto"/>
              </w:divBdr>
              <w:divsChild>
                <w:div w:id="2013069951">
                  <w:marLeft w:val="0"/>
                  <w:marRight w:val="0"/>
                  <w:marTop w:val="0"/>
                  <w:marBottom w:val="0"/>
                  <w:divBdr>
                    <w:top w:val="none" w:sz="0" w:space="0" w:color="auto"/>
                    <w:left w:val="none" w:sz="0" w:space="0" w:color="auto"/>
                    <w:bottom w:val="none" w:sz="0" w:space="0" w:color="auto"/>
                    <w:right w:val="none" w:sz="0" w:space="0" w:color="auto"/>
                  </w:divBdr>
                  <w:divsChild>
                    <w:div w:id="1149637422">
                      <w:marLeft w:val="0"/>
                      <w:marRight w:val="0"/>
                      <w:marTop w:val="0"/>
                      <w:marBottom w:val="300"/>
                      <w:divBdr>
                        <w:top w:val="none" w:sz="0" w:space="0" w:color="auto"/>
                        <w:left w:val="none" w:sz="0" w:space="0" w:color="auto"/>
                        <w:bottom w:val="none" w:sz="0" w:space="0" w:color="auto"/>
                        <w:right w:val="none" w:sz="0" w:space="0" w:color="auto"/>
                      </w:divBdr>
                      <w:divsChild>
                        <w:div w:id="915019262">
                          <w:marLeft w:val="0"/>
                          <w:marRight w:val="0"/>
                          <w:marTop w:val="0"/>
                          <w:marBottom w:val="0"/>
                          <w:divBdr>
                            <w:top w:val="none" w:sz="0" w:space="0" w:color="auto"/>
                            <w:left w:val="none" w:sz="0" w:space="0" w:color="auto"/>
                            <w:bottom w:val="none" w:sz="0" w:space="0" w:color="auto"/>
                            <w:right w:val="none" w:sz="0" w:space="0" w:color="auto"/>
                          </w:divBdr>
                          <w:divsChild>
                            <w:div w:id="30057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238998">
                      <w:marLeft w:val="0"/>
                      <w:marRight w:val="0"/>
                      <w:marTop w:val="0"/>
                      <w:marBottom w:val="300"/>
                      <w:divBdr>
                        <w:top w:val="none" w:sz="0" w:space="0" w:color="auto"/>
                        <w:left w:val="none" w:sz="0" w:space="0" w:color="auto"/>
                        <w:bottom w:val="none" w:sz="0" w:space="0" w:color="auto"/>
                        <w:right w:val="none" w:sz="0" w:space="0" w:color="auto"/>
                      </w:divBdr>
                      <w:divsChild>
                        <w:div w:id="343751536">
                          <w:marLeft w:val="0"/>
                          <w:marRight w:val="0"/>
                          <w:marTop w:val="0"/>
                          <w:marBottom w:val="0"/>
                          <w:divBdr>
                            <w:top w:val="none" w:sz="0" w:space="0" w:color="auto"/>
                            <w:left w:val="none" w:sz="0" w:space="0" w:color="auto"/>
                            <w:bottom w:val="none" w:sz="0" w:space="0" w:color="auto"/>
                            <w:right w:val="none" w:sz="0" w:space="0" w:color="auto"/>
                          </w:divBdr>
                          <w:divsChild>
                            <w:div w:id="126761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933129">
                      <w:marLeft w:val="0"/>
                      <w:marRight w:val="0"/>
                      <w:marTop w:val="0"/>
                      <w:marBottom w:val="300"/>
                      <w:divBdr>
                        <w:top w:val="none" w:sz="0" w:space="0" w:color="auto"/>
                        <w:left w:val="none" w:sz="0" w:space="0" w:color="auto"/>
                        <w:bottom w:val="none" w:sz="0" w:space="0" w:color="auto"/>
                        <w:right w:val="none" w:sz="0" w:space="0" w:color="auto"/>
                      </w:divBdr>
                      <w:divsChild>
                        <w:div w:id="664357703">
                          <w:marLeft w:val="0"/>
                          <w:marRight w:val="0"/>
                          <w:marTop w:val="0"/>
                          <w:marBottom w:val="0"/>
                          <w:divBdr>
                            <w:top w:val="none" w:sz="0" w:space="0" w:color="auto"/>
                            <w:left w:val="none" w:sz="0" w:space="0" w:color="auto"/>
                            <w:bottom w:val="none" w:sz="0" w:space="0" w:color="auto"/>
                            <w:right w:val="none" w:sz="0" w:space="0" w:color="auto"/>
                          </w:divBdr>
                          <w:divsChild>
                            <w:div w:id="212522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773038">
                      <w:marLeft w:val="0"/>
                      <w:marRight w:val="0"/>
                      <w:marTop w:val="0"/>
                      <w:marBottom w:val="0"/>
                      <w:divBdr>
                        <w:top w:val="none" w:sz="0" w:space="0" w:color="auto"/>
                        <w:left w:val="none" w:sz="0" w:space="0" w:color="auto"/>
                        <w:bottom w:val="none" w:sz="0" w:space="0" w:color="auto"/>
                        <w:right w:val="none" w:sz="0" w:space="0" w:color="auto"/>
                      </w:divBdr>
                      <w:divsChild>
                        <w:div w:id="169688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9311488">
      <w:bodyDiv w:val="1"/>
      <w:marLeft w:val="0"/>
      <w:marRight w:val="0"/>
      <w:marTop w:val="0"/>
      <w:marBottom w:val="0"/>
      <w:divBdr>
        <w:top w:val="none" w:sz="0" w:space="0" w:color="auto"/>
        <w:left w:val="none" w:sz="0" w:space="0" w:color="auto"/>
        <w:bottom w:val="none" w:sz="0" w:space="0" w:color="auto"/>
        <w:right w:val="none" w:sz="0" w:space="0" w:color="auto"/>
      </w:divBdr>
    </w:div>
    <w:div w:id="2087531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bit.ly/3VmCtdY" TargetMode="External"/><Relationship Id="rId21" Type="http://schemas.openxmlformats.org/officeDocument/2006/relationships/hyperlink" Target="https://www.rivm.nl/hygienerichtlijnen/verpleeghuizen" TargetMode="External"/><Relationship Id="rId34" Type="http://schemas.openxmlformats.org/officeDocument/2006/relationships/hyperlink" Target="https://www.rivm.nl/antibioticaresistentie" TargetMode="External"/><Relationship Id="rId42" Type="http://schemas.openxmlformats.org/officeDocument/2006/relationships/hyperlink" Target="https://publiekzipnet.nl/posters-en-folders/" TargetMode="External"/><Relationship Id="rId47" Type="http://schemas.openxmlformats.org/officeDocument/2006/relationships/image" Target="media/image10.png"/><Relationship Id="rId50" Type="http://schemas.openxmlformats.org/officeDocument/2006/relationships/hyperlink" Target="https://bijeenkomst.online/gain/webinar/ik-heb-zorgen-over-borgen" TargetMode="External"/><Relationship Id="rId55" Type="http://schemas.openxmlformats.org/officeDocument/2006/relationships/hyperlink" Target="https://infectiepreventieweek.nl/case-study/podcasts/" TargetMode="External"/><Relationship Id="rId63"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svg"/><Relationship Id="rId29" Type="http://schemas.openxmlformats.org/officeDocument/2006/relationships/hyperlink" Target="https://www.abrnetwerk.nl/games/" TargetMode="External"/><Relationship Id="rId11" Type="http://schemas.openxmlformats.org/officeDocument/2006/relationships/hyperlink" Target="http://www.infectiepreventieweek.nl" TargetMode="External"/><Relationship Id="rId24" Type="http://schemas.openxmlformats.org/officeDocument/2006/relationships/image" Target="media/image4.png"/><Relationship Id="rId32" Type="http://schemas.openxmlformats.org/officeDocument/2006/relationships/hyperlink" Target="https://www.zorgvoorbeter.nl/hygiene/zelftest" TargetMode="External"/><Relationship Id="rId37" Type="http://schemas.openxmlformats.org/officeDocument/2006/relationships/image" Target="media/image7.jpeg"/><Relationship Id="rId40" Type="http://schemas.openxmlformats.org/officeDocument/2006/relationships/hyperlink" Target="file:///C:\Users\Z418145\AppData\Local\Temp\Temp1_OneDrive_1_1-5-2023.zip\BRMO-SamenvattingskaartDEF-2016.pdf" TargetMode="External"/><Relationship Id="rId45" Type="http://schemas.openxmlformats.org/officeDocument/2006/relationships/hyperlink" Target="https://www.youtube.com/watch?v=O1oMVzTZUDg" TargetMode="External"/><Relationship Id="rId53" Type="http://schemas.openxmlformats.org/officeDocument/2006/relationships/hyperlink" Target="https://infectiepreventieweek.nl/case-study/achtergrond-aanpassen-in-teams-zoom/" TargetMode="External"/><Relationship Id="rId58" Type="http://schemas.openxmlformats.org/officeDocument/2006/relationships/image" Target="media/image13.png"/><Relationship Id="rId5" Type="http://schemas.openxmlformats.org/officeDocument/2006/relationships/numbering" Target="numbering.xml"/><Relationship Id="rId61" Type="http://schemas.openxmlformats.org/officeDocument/2006/relationships/header" Target="header1.xml"/><Relationship Id="rId19" Type="http://schemas.openxmlformats.org/officeDocument/2006/relationships/hyperlink" Target="https://www.rivm.nl/hygienerichtlijnen/hygieneadviezenthuiszorg" TargetMode="External"/><Relationship Id="rId14" Type="http://schemas.openxmlformats.org/officeDocument/2006/relationships/hyperlink" Target="mailto:info@zorgnetwerkenabr.nl" TargetMode="External"/><Relationship Id="rId22" Type="http://schemas.openxmlformats.org/officeDocument/2006/relationships/hyperlink" Target="https://www.abrnetwerk.nl/alle-artikelen/het-belang-van-infectiepreventie-in-de-ggz/" TargetMode="External"/><Relationship Id="rId27" Type="http://schemas.openxmlformats.org/officeDocument/2006/relationships/hyperlink" Target="https://www.rivm.nl/sniv/toolkit-handhygiene-verpleeghuizen-sniv" TargetMode="External"/><Relationship Id="rId30" Type="http://schemas.openxmlformats.org/officeDocument/2006/relationships/image" Target="media/image6.jpeg"/><Relationship Id="rId35" Type="http://schemas.openxmlformats.org/officeDocument/2006/relationships/hyperlink" Target="https://www.zorgnetwerk-gain.nl/kennis/download-archief" TargetMode="External"/><Relationship Id="rId43" Type="http://schemas.openxmlformats.org/officeDocument/2006/relationships/image" Target="media/image9.png"/><Relationship Id="rId48" Type="http://schemas.openxmlformats.org/officeDocument/2006/relationships/hyperlink" Target="https://infectiepreventieweek.nl/vrijdag/" TargetMode="External"/><Relationship Id="rId56" Type="http://schemas.openxmlformats.org/officeDocument/2006/relationships/hyperlink" Target="https://infectiepreventieweek.nl/vrijdag/"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1.jpeg"/><Relationship Id="rId3" Type="http://schemas.openxmlformats.org/officeDocument/2006/relationships/customXml" Target="../customXml/item3.xml"/><Relationship Id="rId12" Type="http://schemas.openxmlformats.org/officeDocument/2006/relationships/hyperlink" Target="http://www.zorgnetwerkenabr.nl/over-de-zorgnetwerken" TargetMode="External"/><Relationship Id="rId17" Type="http://schemas.openxmlformats.org/officeDocument/2006/relationships/hyperlink" Target="https://www.abrznn.nl/inhoud/uploads/Gesprekshappertje-Infectiepreventie-I-ABRZNN.pdf" TargetMode="External"/><Relationship Id="rId25" Type="http://schemas.openxmlformats.org/officeDocument/2006/relationships/hyperlink" Target="https://radboudumc.bbvms.com/view/default/5296252.html" TargetMode="External"/><Relationship Id="rId33" Type="http://schemas.openxmlformats.org/officeDocument/2006/relationships/hyperlink" Target="https://infectiepreventieweek.nl/vrijdag/" TargetMode="External"/><Relationship Id="rId38" Type="http://schemas.openxmlformats.org/officeDocument/2006/relationships/hyperlink" Target="https://lci.rivm.nl/richtlijnen/reiniging-desinfectie-en-sterilisatie-de-openbare-gezondheidszorg" TargetMode="External"/><Relationship Id="rId46" Type="http://schemas.openxmlformats.org/officeDocument/2006/relationships/hyperlink" Target="https://abrzorgnetwerkzwn.nl/handschoenen/" TargetMode="External"/><Relationship Id="rId59" Type="http://schemas.openxmlformats.org/officeDocument/2006/relationships/image" Target="media/image14.png"/><Relationship Id="rId20" Type="http://schemas.openxmlformats.org/officeDocument/2006/relationships/hyperlink" Target="https://www.rivm.nl/hygienerichtlijnen/zorg-volwassenen" TargetMode="External"/><Relationship Id="rId41" Type="http://schemas.openxmlformats.org/officeDocument/2006/relationships/hyperlink" Target="https://publiekzipnet.nl/" TargetMode="External"/><Relationship Id="rId54" Type="http://schemas.openxmlformats.org/officeDocument/2006/relationships/hyperlink" Target="https://infectiepreventieweek.nl/case-study/pictogrammen/"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hyperlink" Target="https://www.zorgvoorbeter.nl/zorgvoorbeter/media/documents/thema/hygiene/hygiene-werkomgeving-beeld-papier.pdf" TargetMode="External"/><Relationship Id="rId28" Type="http://schemas.openxmlformats.org/officeDocument/2006/relationships/image" Target="media/image5.png"/><Relationship Id="rId36" Type="http://schemas.openxmlformats.org/officeDocument/2006/relationships/hyperlink" Target="https://www.rivm.nl/brmo" TargetMode="External"/><Relationship Id="rId49" Type="http://schemas.openxmlformats.org/officeDocument/2006/relationships/hyperlink" Target="https://infectiepreventieweek.nl/vrijdag/" TargetMode="External"/><Relationship Id="rId57" Type="http://schemas.openxmlformats.org/officeDocument/2006/relationships/image" Target="media/image12.png"/><Relationship Id="rId10" Type="http://schemas.openxmlformats.org/officeDocument/2006/relationships/endnotes" Target="endnotes.xml"/><Relationship Id="rId31" Type="http://schemas.openxmlformats.org/officeDocument/2006/relationships/hyperlink" Target="https://www.youtube.com/watch?v=ouAFSYDlF-4" TargetMode="External"/><Relationship Id="rId44" Type="http://schemas.openxmlformats.org/officeDocument/2006/relationships/hyperlink" Target="https://www.free-learning.nl/index.html" TargetMode="External"/><Relationship Id="rId52" Type="http://schemas.openxmlformats.org/officeDocument/2006/relationships/hyperlink" Target="https://infectiepreventieweek.nl/case-study/posters/" TargetMode="External"/><Relationship Id="rId60" Type="http://schemas.openxmlformats.org/officeDocument/2006/relationships/image" Target="media/image15.png"/><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infectiepreventieweek.nl" TargetMode="External"/><Relationship Id="rId18" Type="http://schemas.openxmlformats.org/officeDocument/2006/relationships/image" Target="media/image3.jpeg"/><Relationship Id="rId39"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00ce124-e076-4a9a-92e0-6f542eda07c0">
      <Terms xmlns="http://schemas.microsoft.com/office/infopath/2007/PartnerControls"/>
    </lcf76f155ced4ddcb4097134ff3c332f>
    <TaxCatchAll xmlns="fe2d9fb7-d66a-4b05-8313-b5106a58f55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F469254EE7F80478D5C41DF881E0EBC" ma:contentTypeVersion="13" ma:contentTypeDescription="Een nieuw document maken." ma:contentTypeScope="" ma:versionID="09c83accbd49776cd7adcff6ba4cb532">
  <xsd:schema xmlns:xsd="http://www.w3.org/2001/XMLSchema" xmlns:xs="http://www.w3.org/2001/XMLSchema" xmlns:p="http://schemas.microsoft.com/office/2006/metadata/properties" xmlns:ns2="b00ce124-e076-4a9a-92e0-6f542eda07c0" xmlns:ns3="fe2d9fb7-d66a-4b05-8313-b5106a58f55e" targetNamespace="http://schemas.microsoft.com/office/2006/metadata/properties" ma:root="true" ma:fieldsID="885026a753127eaeeb87b5c1282cab30" ns2:_="" ns3:_="">
    <xsd:import namespace="b00ce124-e076-4a9a-92e0-6f542eda07c0"/>
    <xsd:import namespace="fe2d9fb7-d66a-4b05-8313-b5106a58f55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0ce124-e076-4a9a-92e0-6f542eda07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e63458cd-ce2d-47d3-a8fb-aba961f6e93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e2d9fb7-d66a-4b05-8313-b5106a58f55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7aee24a-8363-4100-a4bf-efe77b679c49}" ma:internalName="TaxCatchAll" ma:showField="CatchAllData" ma:web="fe2d9fb7-d66a-4b05-8313-b5106a58f55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C2A29E-6779-4A0A-9438-0850461B94D5}">
  <ds:schemaRefs>
    <ds:schemaRef ds:uri="http://schemas.microsoft.com/office/2006/metadata/properties"/>
    <ds:schemaRef ds:uri="http://schemas.microsoft.com/office/infopath/2007/PartnerControls"/>
    <ds:schemaRef ds:uri="b00ce124-e076-4a9a-92e0-6f542eda07c0"/>
    <ds:schemaRef ds:uri="fe2d9fb7-d66a-4b05-8313-b5106a58f55e"/>
  </ds:schemaRefs>
</ds:datastoreItem>
</file>

<file path=customXml/itemProps2.xml><?xml version="1.0" encoding="utf-8"?>
<ds:datastoreItem xmlns:ds="http://schemas.openxmlformats.org/officeDocument/2006/customXml" ds:itemID="{33F2E616-7CC9-4270-ACAA-E19EB4D2006C}">
  <ds:schemaRefs>
    <ds:schemaRef ds:uri="http://schemas.microsoft.com/sharepoint/v3/contenttype/forms"/>
  </ds:schemaRefs>
</ds:datastoreItem>
</file>

<file path=customXml/itemProps3.xml><?xml version="1.0" encoding="utf-8"?>
<ds:datastoreItem xmlns:ds="http://schemas.openxmlformats.org/officeDocument/2006/customXml" ds:itemID="{5A32C569-C092-43A5-84A7-47C05A8314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0ce124-e076-4a9a-92e0-6f542eda07c0"/>
    <ds:schemaRef ds:uri="fe2d9fb7-d66a-4b05-8313-b5106a58f5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0D41819-25BD-4D9A-A40A-2C2D91A65B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3947</Words>
  <Characters>21711</Characters>
  <Application>Microsoft Office Word</Application>
  <DocSecurity>0</DocSecurity>
  <Lines>180</Lines>
  <Paragraphs>51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Kamp, Marjon</dc:creator>
  <cp:keywords/>
  <dc:description/>
  <cp:lastModifiedBy>Mirja Hennink-Vis</cp:lastModifiedBy>
  <cp:revision>2</cp:revision>
  <dcterms:created xsi:type="dcterms:W3CDTF">2023-05-03T06:29:00Z</dcterms:created>
  <dcterms:modified xsi:type="dcterms:W3CDTF">2023-05-03T06:29:00Z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0x0101001F469254EE7F80478D5C41DF881E0EBC</vt:lpwstr>
  </property>
  <property fmtid="{D5CDD505-2E9C-101B-9397-08002B2CF9AE}" pid="3" name="MediaServiceImageTags">
    <vt:lpwstr/>
  </property>
</Properties>
</file>